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264A" w:rsidRPr="00C048DC" w:rsidTr="00286301">
        <w:tc>
          <w:tcPr>
            <w:tcW w:w="13994" w:type="dxa"/>
            <w:shd w:val="clear" w:color="auto" w:fill="auto"/>
          </w:tcPr>
          <w:p w:rsidR="00FB264A" w:rsidRPr="00C048DC" w:rsidRDefault="00FB264A" w:rsidP="00286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Wrzesień, tydzień 1</w:t>
            </w:r>
          </w:p>
        </w:tc>
      </w:tr>
      <w:tr w:rsidR="00FB264A" w:rsidRPr="00C048DC" w:rsidTr="00286301">
        <w:tc>
          <w:tcPr>
            <w:tcW w:w="13994" w:type="dxa"/>
            <w:shd w:val="clear" w:color="auto" w:fill="auto"/>
          </w:tcPr>
          <w:p w:rsidR="00FB264A" w:rsidRPr="00C048DC" w:rsidRDefault="00FB264A" w:rsidP="00286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sz w:val="24"/>
                <w:szCs w:val="24"/>
              </w:rPr>
              <w:t>Krąg tematyczny (temat tygodnia):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 xml:space="preserve"> Nasza grupa</w:t>
            </w:r>
          </w:p>
        </w:tc>
      </w:tr>
      <w:tr w:rsidR="00FB264A" w:rsidRPr="00C048DC" w:rsidTr="00286301">
        <w:tc>
          <w:tcPr>
            <w:tcW w:w="13994" w:type="dxa"/>
            <w:shd w:val="clear" w:color="auto" w:fill="auto"/>
          </w:tcPr>
          <w:p w:rsidR="00FB264A" w:rsidRPr="00C048DC" w:rsidRDefault="00FB264A" w:rsidP="00286301">
            <w:pPr>
              <w:pStyle w:val="Akapitzlist"/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4A" w:rsidRPr="00C048DC" w:rsidRDefault="00FB264A" w:rsidP="00286301">
            <w:pPr>
              <w:pStyle w:val="Akapitzlist"/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Treści programowe: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pStyle w:val="Akapitzlist"/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pStyle w:val="Akapitzlist"/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zawracanie uwagi na kulturę spożywania posiłków;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samodzielne rozbieranie się i ubieranie oraz dbanie o swoją garderobę;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porządkowanie po sobie miejsc zabaw, pracy i spożywania posiłków;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dbanie o porządek na półkach indywidualnych;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spożywanie posiłków – korzystanie z serwetek;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wiązanie obuwia; (6-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wykazywanie inicjatywy w dbałości o salę zajęć.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Językowa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sprawności całego ciała (w toku wykonywania czynności samoobsługowych, zabaw ruchowych i ćwiczeń gimnastycznych);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nazywanie części ciała;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nabywanie świadomości własnego ciała (tzn. poprawnego nazywania części ciała, rozumienia ich funkcji, znajomości stron ciała);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czynności wymagających zaangażowania mięśni dłoni, np.: lepienie z plasteliny, zgniatanie i zaginanie papieru, wycinanie, wydzieranie;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rozwijanie koordynacji wzrokowo-ruchowej, np.: powtarzanie ruchów innej osoby w 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czasie zabawy;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czynności z dużym i małym napięciem mięśniowym w toku zabaw ruchowych i ćwiczeń plastycznych;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odwzorowywanie elementów (przerysowywanie, rysowanie według wzoru, kalkowanie);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określanie kierunku pisania (rysownia) – od lewej strony linii do prawej i od góry kartki do dołu;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koordynacji ruchowej (głownie skoordynowanej współpracy ruchów ramienia, przedramienia, nadgarstka i palców);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koordynacji ruchowo-słuchowo-wzrokowej;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gospodarowanie przestrzenią kartki (wykonywanie prac plastycznych na papierze o różnych formatach – z tendencją do przechodzenia do małych, zamkniętych powierzchni);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nabywanie precyzji wykonywania ruchów dłońmi (np. ubieranie lalek, zapinanie guzików, wiązanie sznurowadeł, dekorowanie kartki).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4A" w:rsidRPr="00C048DC" w:rsidRDefault="00FB264A" w:rsidP="00286301">
            <w:pPr>
              <w:tabs>
                <w:tab w:val="left" w:pos="3015"/>
              </w:tabs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Artystyczna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rytmicznych, ruchowych, pląsach przy muzyce; (5-latki)</w:t>
            </w:r>
          </w:p>
          <w:p w:rsidR="00FB264A" w:rsidRPr="00C048DC" w:rsidRDefault="00FB264A" w:rsidP="00FB264A">
            <w:pPr>
              <w:pStyle w:val="Akapitzlist"/>
              <w:numPr>
                <w:ilvl w:val="4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improwizowanie ruchowe do dowolniej muzyki;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samodzielne używanie wybranych narzędzi, przyborów, wybieranie materiałów, organizowanie sobie stanowiska pracy i porządkowanie go po zakończonej pracy. (6-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pStyle w:val="Akapitzlist"/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Ruchowa i zdrowotna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nazywanie części ciała; (5-latki)</w:t>
            </w:r>
          </w:p>
          <w:p w:rsidR="00FB264A" w:rsidRPr="00C048DC" w:rsidRDefault="00FB264A" w:rsidP="00286301">
            <w:pPr>
              <w:tabs>
                <w:tab w:val="left" w:pos="3015"/>
              </w:tabs>
              <w:ind w:firstLine="1345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utrwalanie orientacji w schemacie własnego ciała i ciała drugiej osoby (np. w kontekście kształtowania prawidłowej postawy);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organizowanych w terenie (w ogrodzie przedszkolnym, w parku, na boisku) w różnych porach roku (na śniegu, w wodzie);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ćwiczeniach gimnastycznych;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przeplatanie aktywności ruchowej odpoczynkiem;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ubieranie się odpowiednio do warunków atmosferycznych występujących w danej porze roku (zapobieganie przegrzaniu i zmarznięciu); (latki)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przebywanie na świeżym powietrzu; uczestniczenie w spacerach, zabawach i ćwiczeniach ruchowych;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sygnalizowanie nauczycielowi złego samopoczucia;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aktywne uczestniczenie w zabawach na świeżym powietrzu;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przeplatanie aktywności ruchowej z odpoczynkiem; (5latki)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wybieranie bezpiecznego miejsca do zabaw;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bezpieczne korzystanie ze sprzętu sportowego, urządzeń znajdujących się na placu zabaw;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informowanie nauczyciela o wszystkich sytuacjach budzących wątpliwości i obawy;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naśladowanie ruchów wykonywanych przez nauczyciela, odtwarzanie ruchem całego ciała lub samych rąk sposobów poruszania się zwierząt itp.;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zacieśnianie kontaktów interpersonalnych z grupą poprzez wspólne organizowanie zabaw ruchowych;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odpowiednie dobieranie miejsc zabaw przy stoliku, biurku (miejsce dobrze oświetlone, krzesło dopasowane do wzrostu dziecka);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zachowań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sygnalizowanie potrzeby pomocy w sytuacjach zagrożenia, zwracanie się do osób, które mogą tej pomocy udzielić.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pStyle w:val="Akapitzlist"/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Emocjonalny obszar rozwoju dziecka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pStyle w:val="Akapitzlist"/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wyrażanie i nazywanie różnych emocji podczas zabaw;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określanie sytuacji wywołujących różne emocje, np.: radość, złość, smutek, strach;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radzenie sobie z emocjami poprzez udział w zabawach , rozmowach, słuchaniu wybranych utworów literackich;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zapraszanie innych dzieci do wspólnej zabawy;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szanowanie wytworów pracy innych oraz ich własności;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dzielenie się wrażeniami, spostrzeżeniami z obserwacji danego zdarzenia, danej sytuacji;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zwracanie się o pomoc w trudnych sytuacjach;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szanowanie odmowy uczestnictwa w niechcianych sytuacjach;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czerpanie radości i satysfakcji z przebywania na lonie natury;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czynny udział w dekorowaniu sali;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podejmowanie prób samodzielnego rozwiązywania problemu.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pStyle w:val="Akapitzlist"/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Społeczny obszar rozwoju dziecka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pStyle w:val="Akapitzlist"/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prezentowanie swoich wyrobów, dokonanie samooceny ich wykonania; (5-latki)</w:t>
            </w:r>
          </w:p>
          <w:p w:rsidR="00FB264A" w:rsidRPr="00C048DC" w:rsidRDefault="00FB264A" w:rsidP="00286301">
            <w:pPr>
              <w:tabs>
                <w:tab w:val="left" w:pos="3015"/>
              </w:tabs>
              <w:ind w:firstLine="1345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uczestniczenie w sytuacjach stwarzających możliwość wyboru, przewidywanie skutków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zachowań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, zwracanie uwagi na konsekwencje wynikające z danego wyboru;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przestrzeganie wspólnie ustalonych umów i zasad regulujących współżycie w grupie;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dostrzeganie potrzeb innych, szanowanie ich;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cieszenie się z sukcesów drugiej osoby;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pomaganie kolegom w sytuacjach wywołujących smutek;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szanowanie wytworów pracy innych oraz ich własności;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współdziałanie podczas zabaw, gier, tańców integracyjnych;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unikanie zachować agresywnych, powstrzymywanie ich, dążenie do kompromisu;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Labana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, Weroniki Sherborne, wspólne wykonywanie prac plastycznych;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dzielenie się wrażeniami, spostrzeżeniami z obserwacji danego zdarzenia, danej sytuacji;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odpowiadanie na zadane pytania, formułowanie własnych pytań;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wykazywanie się inicjatywą w sytuacjach nowych, nieznanych;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samodzielne wykonywanie różnych czynności rozwijających poczucie odpowiedzialności za powierzone zadanie;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wykorzystywanie sytuacji dnia codziennego do nabywania umiejętności samooceny;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szanowanie odmowy uczestnictwa w niechcianych sytuacjach;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czynne uczestniczenie w ustalaniu reguł i zasad współżycia w grupie.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pStyle w:val="Akapitzlist"/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Poznawczy obszar rozwoju dziecka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pStyle w:val="Akapitzlist"/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określanie tego, co dziecko robi dobrze;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podejmowanie prób posługiwania się przyborami i narzędziami zgodnie z ich przeznaczeniem; (5-latki)</w:t>
            </w:r>
          </w:p>
          <w:p w:rsidR="00FB264A" w:rsidRPr="00C048DC" w:rsidRDefault="00FB264A" w:rsidP="00286301">
            <w:pPr>
              <w:tabs>
                <w:tab w:val="left" w:pos="3015"/>
              </w:tabs>
              <w:ind w:firstLine="301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opowiadanie o sobie w grupie rówieśniczej;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oglądanie zdjęć, ilustracji, słuchanie wierszy, opowiadań – odwoływanie się do własnych obserwacji w celu zwróceni uwagi na piękno naszego kraju;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podejmowanie prób posługiwania się przyborami i narzędziami zgodnie z ich przeznaczeniem oraz w sposób twórczy i niekonwencjonalny.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Default="00FB264A" w:rsidP="00286301">
            <w:pPr>
              <w:pStyle w:val="Akapitzlist"/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Językowa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polegających na odtwarzaniu dźwięków, np. w zabawie w echo melodyczne, wokalne;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aktywne słuchanie rozmówcy;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wyklaskiwanie rytmicznych fragmentów piosenek;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wyrażanie swoich myśli, potrzeb, przeżyć w rozmowach z rówieśnikami w codziennych sytuacjach;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swobodne rozmowy na tematy bliskie dzieciom w kontaktach grupowych;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przekazywanie swoich odczuć, intencji w sposób werbalny i niewerbalny;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stosowanie w wypowiedziach właściwych form fleksyjnych wszystkich odmiennych części mowy: czasownika, rzeczownika, zaimka, przymiotnika, liczebnika;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wypowiadanie się złożonymi zdaniami, stosowanie kilkuzdaniowej wypowiedzi;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odpowiadanie na pytania, poprawne formułowanie pytań;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obserwowanie otoczenia, wymienianie jego elementów, porównywanie ich z tym, co się znajduje dalej;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wymawianie samogłosek, a potem wymawianie za nauczycielem spółgłosek;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słuchanie zdań, wyodrębnianie w nich słów; liczenie słów  w zdaniach; układanie zdań 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z określonej liczby słów; określanie kolejnych słów w zdaniu;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układanie rymów do podanych słów;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dana sylabą;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umiejętne odczytywanie często stosowanych oznaczeń i symboli;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zwracanie uwagi na fakt, że czytanie obok mówienia i pisania jest jedną z form komunikowania się ludzi;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całościowe rozpoznawanie napisów umieszczonych w sali zajęć – nazw znajdujących się tam zabawek, kącików zainteresowań, roślin (sukcesywne ich wymienianie);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ćwiczeń rozwijających orientacje przestrzenną (przygotowanie do czytania od lewej strony do prawej);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rozumienie wybranych znaków umownych;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sprawne posługiwanie się mową w różnych sytuacjach;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mówienie z właściwą dla siebie intonacją;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używanie spójników w celu uzyskania dłuższych wypowiedzi;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prawidłowe stosowanie przyimków;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posługiwanie się poprawną mową;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poprawne wypowiadanie się w czasach przyszłym i przeszłym;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stosowanie słów przeciwstawnych, zdrobnień, zgrubień;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formułowanie dłuższych wypowiedzi na ważne tematy, samodzielne werbalizowanie własnych potrzeb i decyzji;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formułowanie dłuższych wypowiedzi na dowolny temat;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poznawanie zapisu swojego imienia i zapisu imion kolegów i koleżanek z grupy rozpoznawanie ich, układanie liter według wzoru;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wyodrębnianie zdań w wypowiedziach, liczenie ich, układanie wypowiedzi, np. na temat obrazka, składającej się z określonej liczby zdań;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czytanie całościowe wyrazów, równoważników zdań.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pStyle w:val="Akapitzlist"/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Artystyczna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słuchanie piosenek w wykonaniu nauczyciela oraz nagrań;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nauka piosenek fragmentami, metodą ze słuchu;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FB264A" w:rsidRPr="00C048DC" w:rsidRDefault="00FB264A" w:rsidP="00286301">
            <w:pPr>
              <w:tabs>
                <w:tab w:val="left" w:pos="3015"/>
              </w:tabs>
              <w:ind w:firstLine="1345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śpiewanie piosenek – zbiorowe i indywidualne;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wykorzystanie naturalnych efektów perkusyjnych (klaskania, tupania, stukania…) do akompaniamentu podczas słuchania lub śpiewania piosenek;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poznawanie wyglądu instrumentów perkusyjnych: kołatki, grzechotki, bębenka, trójkąta, talerzy, drewienek i sposobu gry na nich;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akompaniamentu do piosenek na instrumentach perkusyjnych oraz innych przedmiotach – indywidualnie lub grupowo (tworzenie orkiestry);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prostych, jedno-, dwutaktowych tematów rytmicznych na instrumentach perkusyjnych;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rytmicznych, ruchowych, pląsach przy muzyce;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reagowanie na zmiany tempa i dynamiki utworu;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estetyczne, rytmiczne poruszanie się przy muzyce;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improwizowanie piosenki ruchem;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dostrzeganie zmian w wysokości dźwięków;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tworzenie galerii prac plastycznych dzieci, związanych, np. z porami roku;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tworzenie różnych przestrzennych kompozycji z wykorzystaniem palców, dłoni, całego ciała;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odczuwanie radości z tworzenia, działania plastycznego;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słuchanie, czytanych przez nauczyciela lub lektora, fragmentów literatury z odpowiednią intonacją i odpowiednim natężeniem głosu; zwracanie uwagi na piękno języka polskiego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wyrażanie swoich przeżyć wewnętrznych, uczuć poprzez różne formy ekspresji: słowną, ruchową, plastyczną, muzyczną;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samodzielne śpiewanie piosenek z akompaniamentem muzycznym;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wyczuwanie akcentu metrycznego w taktach dwu-, trzy- i czteromiarowych;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improwizowanie ruchowe dowolnej muzyki; (6-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wykonywanie ćwiczeń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dykcyjnych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 ćwiczących wyrazistość, intonację wypowiedzi;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samodzielne używanie wybranych narzędzi, przyborów, wybieranie materiałów, organizowanie sobie stanowisk pracy;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pStyle w:val="Akapitzlist"/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Aktywność poznawcza: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przyczynowo-skutkowego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, poznawania samego siebie;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organizowanych przez nauczyciela, dających dziecku satysfakcje i radość;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wykorzystywanie w zabawach (także w sposób niekonwencjonalny) różnych zabawek, przedmiotów, znaków i symboli;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rozpoznawanie przedmiotów, roślin, zwierząt za pomocą zmysłów: dotyku, smaku, węchu, wzroku, słuchu;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dbanie o higienę zmysłów, np. unikanie hałasu, krzyku;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mówienie z pamięci wierszy, rymowanek, piosenek w połączeniu z ruchem, obrazem, dźwiękiem;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nauka na pamięć wierszy i piosenek treściowo bliskich dzieciom oraz sytuacjom, z jakimi się spotykają;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zabawach, ćwiczeniach, pracach plastycznych, rozmowach, słuchaniu wierszy, opowiadań sprzyjających koncentracji uwagi;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różnego rodzaju zabawach twórczych (tematycznych, konstrukcyjnych, ruchowych, z elementem pantomimy itd.):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myślenia logicznego poprzez: rozwiązywanie zagadek, rebusów;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słuchanie rymowanek, wierszy, opisujących nierealne miejsca, postacie, zdarzenia;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nazywanie i wskazywanie części ciała występujących podwójnie, parami – oczu, uszu, 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nóg;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poruszanie się pod dyktando nauczyciela;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ćwiczeń w parach;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budowanie danego szeregu według wzrastającej lub malejącej liczby elementów, wielkości, natężenia barwy;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łączenie przedmiotów w grupy na podstawie cechy percepcyjnej, np. barwy, wielkości, kształtu, a następnie cech funkcjonalnych;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rozróżnianie błędnego liczenia od poprawnego;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nabywanie wrażliwości dotykowej (poprzez kontakt z różnym materiałem przeznaczonym do działalności plastyczno-konstrukcyjnej, np. sznurkiem, watą, folia aluminiową, papierem ściernym, styropianem);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wyszukiwanie takich samych przedmiotów, obrazów, symboli graficznych;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segregowanie danych symboli graficznych według przyjętego kryterium;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inicjowanie różnego rodzaju zabaw z wykorzystaniem pomysłów dzieci;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orientowanie się na kartce papieru, wskazywanie, np. prawego górnego rogu, lewego górnego rogu kartki itd.; (6-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myślenia logicznego poprzez: analizowanie, syntezowanie, porównywanie, klasyfikowanie;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określanie odległości położenia przedmiotów w przestrzeni, stosowanie określeń, np.: daleko, dalej, najdalej; (6-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nazywanie źródeł dźwięków.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Program wychowania przedszkolnego, Grupa MAC S.A. 2020 (s. 41–45, 46–48, 50, 52–54, 56, 57, 59–60, 61–62, 65, 66–67, 68, 71–72, 78).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:rsidR="00870FA3" w:rsidRDefault="00870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264A" w:rsidRPr="00C048DC" w:rsidTr="00286301">
        <w:tc>
          <w:tcPr>
            <w:tcW w:w="13994" w:type="dxa"/>
            <w:shd w:val="clear" w:color="auto" w:fill="auto"/>
          </w:tcPr>
          <w:p w:rsidR="00FB264A" w:rsidRPr="00C048DC" w:rsidRDefault="00FB264A" w:rsidP="00286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Wrzesień, tydzień 2</w:t>
            </w:r>
          </w:p>
        </w:tc>
      </w:tr>
      <w:tr w:rsidR="00FB264A" w:rsidRPr="00C048DC" w:rsidTr="00286301">
        <w:tc>
          <w:tcPr>
            <w:tcW w:w="13994" w:type="dxa"/>
            <w:shd w:val="clear" w:color="auto" w:fill="auto"/>
          </w:tcPr>
          <w:p w:rsidR="00FB264A" w:rsidRPr="00C048DC" w:rsidRDefault="00FB264A" w:rsidP="00286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sz w:val="24"/>
                <w:szCs w:val="24"/>
              </w:rPr>
              <w:t>Krąg tematyczny (temat tygodnia):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 xml:space="preserve"> Emocje i uczucia</w:t>
            </w:r>
          </w:p>
        </w:tc>
      </w:tr>
      <w:tr w:rsidR="00FB264A" w:rsidRPr="00C048DC" w:rsidTr="00286301">
        <w:tc>
          <w:tcPr>
            <w:tcW w:w="13994" w:type="dxa"/>
            <w:shd w:val="clear" w:color="auto" w:fill="auto"/>
          </w:tcPr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Treści programowe: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zawracanie uwagi na kulturę spożywania posiłków;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samodzielne rozbieranie się i ubieranie oraz dbanie o swoją garderobę;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porządkowanie po sobie miejsc zabaw, pracy i spożywania posiłków;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dbanie o porządek na półkach indywidualnych;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spożywanie posiłków – korzystanie z serwetek;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wiązanie obuwia; (6-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wykazywanie inicjatywy w dbałości o salę zajęć.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Językowa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sprawności całego ciała (w toku wykonywania czynności samoobsługowych, zabaw ruchowych i ćwiczeń gimnastycznych);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nazywanie części ciała;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nabywanie świadomości własnego ciała (tzn. poprawnego nazywania części ciała, rozumienia ich funkcji, znajomości stron ciała);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wykonywanie czynności wymagających zaangażowania mięśni dłoni, np.: lepienie z plasteliny, zgniatanie i zaginanie papieru, wycinanie, wydzieranie;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koordynacji wzrokowo-ruchowej, np.: powtarzanie ruchów innej osoby w czasie zabawy;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czynności z dużym i małym napięciem mięśniowym w toku zabaw ruchowych i ćwiczeń plastycznych;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odwzorowywanie elementów (przerysowywanie, rysowanie według wzoru, kalkowanie);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określanie kierunku pisania (rysownia) – od lewej strony linii do prawej i od góry kartki do dołu;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koordynacji ruchowej (głownie skoordynowanej współpracy ruchów ramienia, przedramienia, nadgarstka i palców);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koordynacji ruchowo-słuchowo-wzrokowej;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gospodarowanie przestrzenią kartki (wykonywanie prac plastycznych na papierze o różnych formatach – z tendencją do przechodzenia do małych, zamkniętych powierzchni);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2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nabywanie precyzji wykonywania ruchów dłońmi (np. ubieranie lalek, zapinanie guzików, wiązanie sznurowadeł, dekorowanie kartki).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Artystyczna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3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rytmicznych, ruchowych, pląsach przy muzyce;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3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3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improwizowanie ruchowe do dowolniej muzyki;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3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samodzielne używanie wybranych narzędzi, przyborów, wybieranie materiałów, organizowanie sobie stanowiska pracy i porządkowanie go po zakończonej pracy.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Ruchowa i zdrowotna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nazywanie części ciała;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utrwalanie orientacji w schemacie własnego ciała i ciała drugiej osoby (np. w kontekście kształtowania prawidłowej postawy);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organizowanych w terenie (w ogrodzie przedszkolnym, w parku, na boisku) w różnych porach roku (na śniegu, w wodzie);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ćwiczeniach gimnastycznych;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przeplatanie aktywności ruchowej odpoczynkiem;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ubieranie się odpowiednio do warunków atmosferycznych występujących w danej porze roku (zapobieganie przegrzaniu i zmarznięciu); (latki)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przebywanie na świeżym powietrzu; uczestniczenie w spacerach, zabawach i ćwiczeniach ruchowych;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sygnalizowanie nauczycielowi złego samopoczucia;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aktywne uczestniczenie w zabawach na świeżym powietrzu;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przeplatanie aktywności ruchowej z odpoczynkiem; (5latki)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wybieranie bezpiecznego miejsca do zabaw;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bezpieczne korzystanie ze sprzętu sportowego, urządzeń znajdujących się na placu zabaw;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informowanie nauczyciela o wszystkich sytuacjach budzących wątpliwości i obawy;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naśladowanie ruchów wykonywanych przez nauczyciela, odtwarzanie ruchem całego ciała lub samych rąk sposobów poruszania się zwierząt itp.;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zacieśnianie kontaktów interpersonalnych z grupą poprzez wspólne organizowanie zabaw ruchowych;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odpowiednie dobieranie miejsc zabaw przy stoliku, biurku (miejsce dobrze oświetlone, krzesło dopasowane do wzrostu dziecka);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zachowń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Default="00FB264A" w:rsidP="00FB264A">
            <w:pPr>
              <w:pStyle w:val="Akapitzlist"/>
              <w:numPr>
                <w:ilvl w:val="0"/>
                <w:numId w:val="4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sygnalizowanie potrzeby pomocy w sytuacjach zagrożenia, zwracanie się do osób, które mogą tej pomocy udzielić.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264A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264A" w:rsidRPr="0058240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Emocjonalny obszar rozwoju dziecka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5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wyrażanie i nazywanie różnych emocji podczas zabaw;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5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określanie sytuacji wywołujących różne emocje, np.: radość, złość, smutek, strach;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5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radzenie sobie z emocjami poprzez udział w zabawach , rozmowach, słuchaniu wybranych utworów literackich;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5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zapraszanie innych dzieci do wspólnej zabawy;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5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szanowanie wytworów pracy innych oraz ich własności;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5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dzielenie się wrażeniami, spostrzeżeniami z obserwacji danego zdarzenia, danej sytuacji;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5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zwracanie się o pomoc w trudnych sytuacjach;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5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szanowanie odmowy uczestnictwa w niechcianych sytuacjach;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5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czerpanie radości i satysfakcji z przebywania na lonie natury;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5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czynny udział w dekorowaniu sali;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5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podejmowanie prób samodzielnego rozwiązywania problemu.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Społeczny obszar rozwoju dziecka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prezentowanie swoich wyrobów, dokonanie samooceny ich wykonania;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uczestniczenie w sytuacjach stwarzających możliwość wyboru, przewidywanie skutków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zachowań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, zwracanie uwagi na konsekwencje wynikające z danego wyboru;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przestrzeganie wspólnie ustalonych umów i zasad regulujących współżycie w grupie;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dostrzeganie potrzeb innych, szanowanie ich;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cieszenie się z sukcesów drugiej osoby;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pomaganie kolegom w sytuacjach wywołujących smutek;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szanowanie wytworów pracy innych oraz ich własności;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współdziałanie podczas zabaw, gier, tańców integracyjnych;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unikanie zachować agresywnych, powstrzymywanie ich, dążenie do kompromisu;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Labana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, Weroniki Sherborne, wspólne wykonywanie prac plastycznych;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dzielenie się wrażeniami, spostrzeżeniami z obserwacji danego zdarzenia, danej sytuacji;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odpowiadanie na zadane pytania, formułowanie własnych pytań;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wykazywanie się inicjatywą w sytuacjach nowych, nieznanych;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samodzielne wykonywanie różnych czynności rozwijających poczucie odpowiedzialności za powierzone zadanie;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wykorzystywanie sytuacji dnia codziennego do nabywania umiejętności samooceny;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szanowanie odmowy uczestnictwa w niechcianych sytuacjach;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6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czynne uczestniczenie w ustalaniu reguł i zasad współżycia w grupie.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Poznawczy obszar rozwoju dziecka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7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określanie tego, co dziecko robi dobrze;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7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podejmowanie prób posługiwania się przyborami i narzędziami zgodnie z ich 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przeznaczeniem;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7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opowiadanie o sobie w grupie rówieśniczej;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7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oglądanie zdjęć, ilustracji, słuchanie wierszy, opowiadań – odwoływanie się do własnych obserwacji w celu zwróceni uwagi na piękno naszego kraju;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7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podejmowanie prób posługiwania się przyborami i narzędziami zgodnie z ich przeznaczeniem oraz w sposób twórczy i niekonwencjonalny.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Językowa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polegających na odtwarzaniu dźwięków, np. w zabawie w echo melodyczne, wokalne;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aktywne słuchanie rozmówcy;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wyklaskiwanie rytmicznych fragmentów piosenek;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wyrażanie swoich myśli, potrzeb, przeżyć w rozmowach z rówieśnikami w codziennych sytuacjach;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swobodne rozmowy na tematy bliskie dzieciom w kontaktach grupowych;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przekazywanie swoich odczuć, intencji w sposób werbalny i niewerbalny;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stosowanie w wypowiedziach właściwych form fleksyjnych wszystkich odmiennych części mowy: czasownika, rzeczownika, zaimka, przymiotnika, liczebnika;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wypowiadanie się złożonymi zdaniami, stosowanie kilkuzdaniowej wypowiedzi;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odpowiadanie na pytania, poprawne formułowanie pytań;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obserwowanie otoczenia, wymienianie jego elementów, porównywanie ich z tym, co się znajduje dalej;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wymawianie samogłosek, a potem wymawianie za nauczycielem spółgłosek;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słuchanie zdań, wyodrębnianie w nich słów; liczenie słów  w zdaniach; układanie zdań z określonej liczby słów; określanie kolejnych słów w zdaniu;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układanie rymów do podanych słów;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dana sylabą;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umiejętne odczytywanie często stosowanych oznaczeń i symboli;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zwracanie uwagi na fakt, że czytanie obok mówienia i pisania jest jedną z form komunikowania się ludzi;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całościowe rozpoznawanie napisów umieszczonych w sali zajęć – nazw znajdujących się tam zabawek, kącików zainteresowań, roślin (sukcesywne ich wymienianie);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ćwiczeń rozwijających orientacje przestrzenną (przygotowanie do czytania od lewej strony do prawej);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rozumienie wybranych znaków umownych;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sprawne posługiwanie się mową w różnych sytuacjach;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mówienie z właściwą dla siebie intonacją;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używanie spójników w celu uzyskania dłuższych wypowiedzi;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prawidłowe stosowanie przyimków;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posługiwanie się poprawną mową;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poprawne wypowiadanie się w czasach przyszłym i przeszłym;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stosowanie słów przeciwstawnych, zdrobnień, zgrubień;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formułowanie dłuższych wypowiedzi na ważne tematy, samodzielne werbalizowanie własnych potrzeb i decyzji;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formułowanie dłuższych wypowiedzi na dowolny temat;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poznawanie zapisu swojego imienia i zapisu imion kolegów i koleżanek z grupy rozpoznawanie ich, układanie liter według wzoru;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wyodrębnianie zdań w wypowiedziach, liczenie ich, układanie wypowiedzi, np. na temat obrazka, składającej się z określonej liczby zdań;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czytanie całościowe wyrazów, równoważników zdań.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264A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264A" w:rsidRPr="0058240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Artystyczna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wspólne wykonywanie prac plastycznych, organizowanie zabaw twórczych, np. tworzenie scenek z wykorzystaniem pantomimy, dramy;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słuchanie piosenek w wykonaniu nauczyciela oraz nagrań;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nauka piosenek fragmentami, metodą ze słuchu;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śpiewanie piosenek – zbiorowe i indywidualne;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wykorzystanie naturalnych efektów perkusyjnych (klaskania, tupania, stukania…) do akompaniamentu podczas słuchania lub śpiewania piosenek;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poznawanie wyglądu instrumentów perkusyjnych: kołatki, grzechotki, bębenka, trójkąta, talerzy, drewienek i sposobu gry na nich;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akompaniamentu do piosenek na instrumentach perkusyjnych oraz innych przedmiotach – indywidualnie lub grupowo (tworzenie orkiestry);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prostych, jedno-, dwutaktowych tematów rytmicznych na instrumentach perkusyjnych;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rytmicznych, ruchowych, pląsach przy muzyce;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reagowanie na zmiany tempa i dynamiki utworu;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estetyczne, rytmiczne poruszanie się przy muzyce;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improwizowanie piosenki ruchem;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dostrzeganie zmian w wysokości dźwięków;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tworzenie galerii prac plastycznych dzieci, związanych, np. z porami roku;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tworzenie różnych przestrzennych kompozycji z wykorzystaniem palców, dłoni, całego ciała;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odczuwanie radości z tworzenia, działania plastycznego;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słuchanie, czytanych przez nauczyciela lub lektora, fragmentów literatury z odpowiednią intonacją i odpowiednim natężeniem głosu; zwracanie uwagi na piękno języka polskiego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wyrażanie swoich przeżyć wewnętrznych, uczuć poprzez różne formy ekspresji: słowną, ruchową, plastyczną, muzyczną;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samodzielne śpiewanie piosenek z akompaniamentem muzycznym;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wyczuwanie akcentu metrycznego w taktach dwu-, trzy- i czteromiarowych;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wykonywanie ćwiczeń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dykcyjnych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 ćwiczących wyrazistość, intonację wypowiedzi;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samodzielne używanie wybranych narzędzi, przyborów, wybieranie materiałów, organizowanie sobie stanowisk pracy;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uczestniczenie w zabawach konstrukcyjno-technicznych, wykorzystujących doświadczenia zbierane podczas poznawania środowiska technicznego, np. składanie zabawek z oddzielnych części, budowanie różnych konstrukcji z klocków; przeżywanie radości z </w:t>
            </w:r>
          </w:p>
          <w:p w:rsidR="00FB264A" w:rsidRPr="0058240C" w:rsidRDefault="00FB264A" w:rsidP="00FB264A">
            <w:pPr>
              <w:pStyle w:val="Akapitzlist"/>
              <w:numPr>
                <w:ilvl w:val="0"/>
                <w:numId w:val="8"/>
              </w:num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pozytywnych efektów swoich działań.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4A" w:rsidRPr="0058240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8240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8240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Aktywność poznawcza: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przyczynowo-skutkowego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, poznawania samego siebie;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organizowanych przez nauczyciela, dających dziecku satysfakcje i radość;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wykorzystywanie w zabawach (także w sposób niekonwencjonalny) różnych zabawek, przedmiotów, znaków i symboli;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rozpoznawanie przedmiotów, roślin, zwierząt za pomocą zmysłów: dotyku, smaku, węchu, wzroku, słuchu;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dbanie o higienę zmysłów, np. unikanie hałasu, krzyku;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mówienie z pamięci wierszy, rymowanek, piosenek w połączeniu z ruchem, obrazem, dźwiękiem;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nauka na pamięć wierszy i piosenek treściowo bliskich dzieciom oraz sytuacjom, z jakimi się spotykają;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zabawach, ćwiczeniach, pracach plastycznych, rozmowach, słuchaniu wierszy, opowiadań sprzyjających koncentracji uwagi;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różnego rodzaju zabawach twórczych (tematycznych, konstrukcyjnych, ruchowych, z elementem pantomimy itd.):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myślenia logicznego poprzez: rozwiązywanie zagadek, rebusów;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słuchanie rymowanek, wierszy, opisujących nierealne miejsca, postacie, zdarzenia;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nazywanie i wskazywanie części ciała występujących podwójnie, parami – oczu, uszu, nóg;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poruszanie się pod dyktando nauczyciela;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ćwiczeń w parach;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budowanie danego szeregu według wzrastającej lub malejącej liczby elementów, wielkości, natężenia barwy;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łączenie przedmiotów w grupy na podstawie cechy percepcyjnej, np. barwy, wielkości, kształtu, a następnie cech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funkcjonalych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klasyfikowanie przedmiotów pod względem jednej cechy;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rozróżnianie błędnego liczenia od poprawnego;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nazywanie figur geometrycznych;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nabywanie wrażliwości dotykowej (poprzez kontakt z różnym materiałem przeznaczonym do działalności plastyczno-konstrukcyjnej, np. sznurkiem, watą, folia aluminiową, papierem ściernym, styropianem);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wyszukiwanie takich samych przedmiotów, obrazów, symboli graficznych;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segregowanie danych symboli graficznych według przyjętego kryterium;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wskazywanie szczegółowych różnic pomiędzy dwoma przedmiotami, obrazkami;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układanie złożonych kompozycji z figur geometrycznych według podanego wzoru;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kończenie rysowania danego przedmiotu według podanego wzoru;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inicjowanie różnego rodzaju zabaw z wykorzystaniem pomysłów dzieci;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klasyfikowanie przedmiotów pod względem kilku cech wspólnych; (6-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myślenia logicznego poprzez: analizowanie, syntezowanie, porównywanie;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nazywanie źródeł dźwięków; (6-latki) 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nabywanie umiejętności kreślenia w ograniczonej przestrzeni, w układzie szeregowym, linii będących elementami liter (linii prostych, pionowych, poziomych i ukośnych, falistych, zaokrąglonych, pętli, kół, owali). (6-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9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Program wychowania przedszkolnego, Grupa MAC S.A. 2020 (s. 41–45, 46–48, 50, 52–54, 56, 57, 59–60, 61–62, 65, 66–67, 68, 71–72, 78).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:rsidR="00FB264A" w:rsidRDefault="00FB264A"/>
    <w:p w:rsidR="00FB264A" w:rsidRDefault="00FB26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264A" w:rsidRPr="00C048DC" w:rsidTr="00286301">
        <w:tc>
          <w:tcPr>
            <w:tcW w:w="13994" w:type="dxa"/>
            <w:shd w:val="clear" w:color="auto" w:fill="auto"/>
          </w:tcPr>
          <w:p w:rsidR="00FB264A" w:rsidRPr="00C048DC" w:rsidRDefault="00FB264A" w:rsidP="00286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Wrzesień, tydzień 4</w:t>
            </w:r>
          </w:p>
        </w:tc>
      </w:tr>
      <w:tr w:rsidR="00FB264A" w:rsidRPr="00C048DC" w:rsidTr="00286301">
        <w:tc>
          <w:tcPr>
            <w:tcW w:w="13994" w:type="dxa"/>
            <w:shd w:val="clear" w:color="auto" w:fill="auto"/>
          </w:tcPr>
          <w:p w:rsidR="00FB264A" w:rsidRPr="00C048DC" w:rsidRDefault="00FB264A" w:rsidP="00286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sz w:val="24"/>
                <w:szCs w:val="24"/>
              </w:rPr>
              <w:t>Krąg tematyczny (temat tygodnia):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 xml:space="preserve"> Babie lato</w:t>
            </w:r>
          </w:p>
        </w:tc>
      </w:tr>
      <w:tr w:rsidR="00FB264A" w:rsidRPr="00C048DC" w:rsidTr="00286301">
        <w:tc>
          <w:tcPr>
            <w:tcW w:w="13994" w:type="dxa"/>
            <w:shd w:val="clear" w:color="auto" w:fill="auto"/>
          </w:tcPr>
          <w:p w:rsidR="00FB264A" w:rsidRPr="00C048DC" w:rsidRDefault="00FB264A" w:rsidP="00286301">
            <w:pPr>
              <w:tabs>
                <w:tab w:val="left" w:pos="3015"/>
              </w:tabs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Treści programowe: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zawracanie uwagi na kulturę spożywania posiłków;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samodzielne rozbieranie się i ubieranie oraz dbanie o swoją garderobę;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porządkowanie po sobie miejsc zabaw, pracy i spożywania posiłków;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dbanie o porządek na półkach indywidualnych;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spożywanie posiłków – korzystanie z serwetek;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wiązanie obuwia; (6-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wykazywanie inicjatywy w dbałości o salę zajęć.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Językowa aktywność dziecka: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sprawności całego ciała (w toku wykonywania czynności samoobsługowych, zabaw ruchowych i ćwiczeń gimnastycznych);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nazywanie części ciała;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nabywanie świadomości własnego ciała (tzn. poprawnego nazywania części ciała, rozumienia ich funkcji, znajomości stron ciała);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czynności wymagających zaangażowania mięśni dłoni, np.: lepienie z plasteliny, zgniatanie i zaginanie papieru, wycinanie, wydzieranie;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koordynacji wzrokowo-ruchowej, np.: powtarzanie ruchów innej osoby w czasie zabawy;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czynności z dużym i małym napięciem mięśniowym w toku zabaw ruchowych i ćwiczeń plastycznych;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odwzorowywanie elementów (przerysowywanie, rysowanie według wzoru, kalkowanie);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określanie kierunku pisania (rysownia) – od lewej strony linii do prawej i od góry kartki do dołu;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koordynacji ruchowej (głownie skoordynowanej współpracy ruchów ramienia, przedramienia, nadgarstka i palców);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koordynacji ruchowo-słuchowo-wzrokowej;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gospodarowanie przestrzenią kartki (wykonywanie prac plastycznych na papierze o różnych formatach – z tendencją do przechodzenia do małych, zamkniętych powierzchni);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nabywanie precyzji wykonywania ruchów dłońmi (np. ubieranie lalek, zapinanie guzików, wiązanie sznurowadeł, dekorowanie kartki).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Artystyczna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rytmicznych, ruchowych, pląsach przy muzyce; (5-latki)</w:t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improwizowanie ruchowe do dowolniej muzyki;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wspólne przeprowadzanie eksperymentów, wyciąganie wniosków; (6-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samodzielne używanie wybranych narzędzi, przyborów, wybieranie materiałów, organizowanie sobie stanowiska pracy i porządkowanie go po zakończonej pracy.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Ruchowa i zdrowotna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nazywanie części ciała;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utrwalanie orientacji w schemacie własnego ciała i ciała drugiej osoby (np. w kontekście kształtowania prawidłowej postawy);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uczestniczenie w zabawach organizowanych w terenie (w ogrodzie przedszkolnym, w parku, na boisku) w różnych porach roku (na śniegu, w wodzie);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ćwiczeniach gimnastycznych;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przeplatanie aktywności ruchowej odpoczynkiem;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ubieranie się odpowiednio do warunków atmosferycznych występujących w danej porze roku (zapobieganie przegrzaniu i zmarznięciu);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przebywanie na świeżym powietrzu; uczestniczenie w spacerach, zabawach i ćwiczeniach ruchowych;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sygnalizowanie nauczycielowi złego samopoczucia;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rozumienie konieczności spożywania owoców i warzyw;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aktywne uczestniczenie w zabawach na świeżym powietrzu;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spożywanie zdrowej żywności: warzyw, owoców, mięsa, nabiału (ograniczanie spożycia słodyczy, chipsów), picie wody, kompotów, soków (ograniczenie napojów gazowanych);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przeplatanie aktywności ruchowej z odpoczynkiem; (5latki)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wybieranie bezpiecznego miejsca do zabaw;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bezpieczne korzystanie ze sprzętu sportowego, urządzeń znajdujących się na placu zabaw;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informowanie nauczyciela o wszystkich sytuacjach budzących wątpliwości i obawy;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naśladowanie ruchów wykonywanych przez nauczyciela, odtwarzanie ruchem całego ciała lub samych rąk sposobów poruszania się zwierząt itp.;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zacieśnianie kontaktów interpersonalnych z grupą poprzez wspólne organizowanie zabaw ruchowych;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odpowiednie dobieranie miejsc zabaw przy stoliku, biurku (miejsce dobrze oświetlone, krzesło dopasowane do wzrostu dziecka);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zachowń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sygnalizowanie potrzeby pomocy w sytuacjach zagrożenia, zwracanie się do osób, które mogą tej pomocy udzielić.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Emocjonalny obszar rozwoju dziecka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wyrażanie i nazywanie różnych emocji podczas zabaw;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określanie sytuacji wywołujących różne emocje, np.: radość, złość, smutek, strach;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radzenie sobie z emocjami poprzez udział w zabawach , rozmowach, słuchaniu wybranych utworów literackich;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zapraszanie innych dzieci do wspólnej zabawy;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szanowanie wytworów pracy innych oraz ich własności;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dzielenie się wrażeniami, spostrzeżeniami z obserwacji danego zdarzenia, danej sytuacji;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zwracanie się o pomoc w trudnych sytuacjach;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szanowanie odmowy uczestnictwa w niechcianych sytuacjach;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czerpanie radości i satysfakcji z przebywania na lonie natury;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czynny udział w dekorowaniu sali;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podejmowanie prób samodzielnego rozwiązywania problemu.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Społeczny obszar rozwoju dziecka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prezentowanie swoich wyrobów, dokonanie samooceny ich wykonania; (5-latki)</w:t>
            </w:r>
          </w:p>
          <w:p w:rsidR="00FB264A" w:rsidRPr="00C048DC" w:rsidRDefault="00FB264A" w:rsidP="00286301">
            <w:pPr>
              <w:pStyle w:val="Akapitzlist"/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uczestniczenie w sytuacjach stwarzających możliwość wyboru, przewidywanie skutków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zachowań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, zwracanie uwagi na konsekwencje wynikające z danego wyboru;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przestrzeganie wspólnie ustalonych umów i zasad regulujących współżycie w grupie;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dostrzeganie potrzeb innych, szanowanie ich;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cieszenie się z sukcesów drugiej osoby;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pomaganie kolegom w sytuacjach wywołujących smutek;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szanowanie wytworów pracy innych oraz ich własności;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współdziałanie podczas zabaw, gier, tańców integracyjnych;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unikanie zachować agresywnych, powstrzymywanie ich, dążenie do kompromisu;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Labana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, Weroniki Sherborne, wspólne wykonywanie prac plastycznych;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dzielenie się wrażeniami, spostrzeżeniami z obserwacji danego zdarzenia, danej 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sytuacji;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odpowiadanie na zadane pytania, formułowanie własnych pytań;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wykazywanie się inicjatywą w sytuacjach nowych, nieznanych;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samodzielne wykonywanie różnych czynności rozwijających poczucie odpowiedzialności za powierzone zadanie;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wykorzystywanie sytuacji dnia codziennego do nabywania umiejętności samooceny;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szanowanie odmowy uczestnictwa w niechcianych sytuacjach;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czynne uczestniczenie w ustalaniu reguł i zasad współżycia w grupie.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Poznawczy obszar rozwoju dziecka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Społeczna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określanie tego, co dziecko robi dobrze;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podejmowanie prób posługiwania się przyborami i narzędziami zgodnie z ich przeznaczeniem;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opowiadanie o sobie w grupie rówieśniczej;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oglądanie zdjęć, ilustracji, słuchanie wierszy, opowiadań – odwoływanie się do własnych obserwacji w celu zwróceni uwagi na piękno naszego kraju;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podejmowanie prób posługiwania się przyborami i narzędziami zgodnie z ich przeznaczeniem oraz w sposób twórczy i niekonwencjonalny.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Językowa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polegających na odtwarzaniu dźwięków, np. w zabawie w echo melodyczne, wokalne;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aktywne słuchanie rozmówcy;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wyklaskiwanie rytmicznych fragmentów piosenek;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wyrażanie swoich myśli, potrzeb, przeżyć w rozmowach z rówieśnikami w codziennych sytuacjach;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swobodne rozmowy na tematy bliskie dzieciom w kontaktach grupowych;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przekazywanie swoich odczuć, intencji w sposób werbalny i niewerbalny;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stosowanie w wypowiedziach właściwych form fleksyjnych wszystkich odmiennych części mowy: czasownika, rzeczownika, zaimka, przymiotnika, liczebnika;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wypowiadanie się złożonymi zdaniami, stosowanie kilkuzdaniowej wypowiedzi;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odpowiadanie na pytania, poprawne formułowanie pytań;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obserwowanie otoczenia, wymienianie jego elementów, porównywanie ich z tym, co się znajduje dalej;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wymawianie samogłosek, a potem wymawianie za nauczycielem spółgłosek;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słuchanie zdań, wyodrębnianie w nich słów; liczenie słów  w zdaniach; układanie zdań z określonej liczby słów; określanie kolejnych słów w zdaniu;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układanie rymów do podanych słów;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dana sylabą;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umiejętne odczytywanie często stosowanych oznaczeń i symboli;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zwracanie uwagi na fakt, że czytanie obok mówienia i pisania jest jedną z form komunikowania się ludzi;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całościowe rozpoznawanie napisów umieszczonych w sali zajęć – nazw znajdujących 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się tam zabawek, kącików zainteresowań, roślin (sukcesywne ich wymienianie);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ćwiczeń rozwijających orientacje przestrzenną (przygotowanie do czytania od lewej strony do prawej);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rozumienie wybranych znaków umownych;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sprawne posługiwanie się mową w różnych sytuacjach;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mówienie z właściwą dla siebie intonacją;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używanie spójników w celu uzyskania dłuższych wypowiedzi;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prawidłowe stosowanie przyimków;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posługiwanie się poprawną mową;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poprawne wypowiadanie się w czasach przyszłym i przeszłym;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stosowanie słów przeciwstawnych, zdrobnień, zgrubień;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formułowanie dłuższych wypowiedzi na ważne tematy, samodzielne werbalizowanie własnych potrzeb i decyzji;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formułowanie dłuższych wypowiedzi na dowolny temat;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poznawanie zapisu swojego imienia i zapisu imion kolegów i koleżanek z grupy rozpoznawanie ich, układanie liter według wzoru;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wyodrębnianie zdań w wypowiedziach, liczenie ich, układanie wypowiedzi, np. na temat obrazka, składającej się z określonej liczby zdań;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czytanie całościowe wyrazów, równoważników zdań.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Artystyczna aktywność dziecka: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słuchanie piosenek w wykonaniu nauczyciela oraz nagrań;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nauka piosenek fragmentami, metodą ze słuchu;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śpiewanie piosenek – zbiorowe i indywidualne;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wykorzystanie naturalnych efektów perkusyjnych (klaskania, tupania, stukania…) do akompaniamentu podczas słuchania lub śpiewania piosenek;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poznawanie wyglądu instrumentów perkusyjnych: kołatki, grzechotki, bębenka, trójkąta, talerzy, drewienek i sposobu gry na nich;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akompaniamentu do piosenek na instrumentach perkusyjnych oraz innych przedmiotach – indywidualnie lub grupowo (tworzenie orkiestry);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prostych, jedno-, dwutaktowych tematów rytmicznych na instrumentach perkusyjnych;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rytmicznych, ruchowych, pląsach przy muzyce;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reagowanie na zmiany tempa i dynamiki utworu;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estetyczne, rytmiczne poruszanie się przy muzyce;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improwizowanie piosenki ruchem;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dostrzeganie zmian w wysokości dźwięków;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tworzenie galerii prac plastycznych dzieci, związanych, np. z porami roku;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tworzenie różnych przestrzennych kompozycji z wykorzystaniem palców, dłoni, całego ciała;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mieszanie barw, nazywanie powstałych;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rysowanie, malowanie farbami plakatowymi, akwarelami z użyciem palców lub 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pędzli, na różnym podłożu; wycinanie, wydzieranie z różnych materiałów, obrysowywanie szablonów, lepienie z gliny, plasteliny, masy solnej i papierowej, modeliny, naklejanie, ugniatanie itd.;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odczuwanie radości z tworzenia, działania plastycznego;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słuchanie, czytanych przez nauczyciela lub lektora, fragmentów literatury z odpowiednią intonacją i odpowiednim natężeniem głosu; zwracanie uwagi na piękno języka polskiego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wyrażanie swoich przeżyć wewnętrznych, uczuć poprzez różne formy ekspresji: słowną, ruchową, plastyczną, muzyczną;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samodzielne śpiewanie piosenek z akompaniamentem muzycznym;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wyczuwanie akcentu metrycznego w taktach dwu-, trzy- i czteromiarowych;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wykonywanie ćwiczeń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dykcyjnych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 ćwiczących wyrazistość, intonację wypowiedzi;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samodzielne używanie wybranych narzędzi, przyborów, wybieranie materiałów, organizowanie sobie stanowisk pracy;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4A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4A" w:rsidRPr="00C048DC" w:rsidRDefault="00FB264A" w:rsidP="00286301">
            <w:pPr>
              <w:tabs>
                <w:tab w:val="left" w:pos="30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>Aktywność poznawcza:</w:t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przyczynowo-skutkowego</w:t>
            </w:r>
            <w:proofErr w:type="spellEnd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, poznawania samego siebie;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 organizowanych przez nauczyciela, dających dziecku satysfakcje i radość;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wykorzystywanie w zabawach (także w sposób niekonwencjonalny) różnych zabawek, przedmiotów, znaków i symboli;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rozpoznawanie przedmiotów, roślin, zwierząt za pomocą zmysłów: dotyku, smaku, węchu, wzroku, słuchu;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dbanie o higienę zmysłów, np. unikanie hałasu, krzyku;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mówienie z pamięci wierszy, rymowanek, piosenek w połączeniu z ruchem, obrazem, dźwiękiem;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nauka na pamięć wierszy i piosenek treściowo bliskich dzieciom oraz sytuacjom, z jakimi się spotykają;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zabawach, ćwiczeniach, pracach plastycznych, rozmowach, słuchaniu wierszy, opowiadań sprzyjających koncentracji uwagi;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uczestniczenie w różnego rodzaju zabawach twórczych (tematycznych, konstrukcyjnych, ruchowych, z elementem pantomimy itd.):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myślenia logicznego poprzez: rozwiązywanie zagadek, rebusów;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słuchanie rymowanek, wierszy, opisujących nierealne miejsca, postacie, zdarzenia;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nazywanie i wskazywanie części ciała występujących podwójnie, parami – oczu, uszu, nóg;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poruszanie się pod dyktando nauczyciela;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wykonywanie ćwiczeń w parach;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budowanie danego szeregu według wzrastającej lub malejącej liczby elementów, wielkości, natężenia barwy;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łączenie przedmiotów w grupy na podstawie cechy percepcyjnej, np. barwy, wielkości, kształtu, a następnie cech funkcjonalnych;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rozróżnianie błędnego liczenia od poprawnego;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nazywanie przetworów z owoców i warzyw (dżemy, soki, kiszonki, kompoty);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nabywanie wrażliwości dotykowej (poprzez kontakt z różnym materiałem przeznaczonym do działalności plastyczno-konstrukcyjnej, np. sznurkiem, watą, folia aluminiową, papierem ściernym, styropianem);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wyszukiwanie takich samych przedmiotów, obrazów, symboli graficznych;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segregowanie danych symboli graficznych według przyjętego kryterium; (5-latki)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kończenie rysowania danego przedmiotu według podanego wzoru; (5-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inicjowanie różnego rodzaju zabaw z wykorzystaniem pomysłów dzieci;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orientowanie się na kartce papieru, wskazywanie, np. prawego górnego rogu, lewego górnego rogu kartki itd.; (6-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bookmarkStart w:id="0" w:name="_GoBack"/>
            <w:bookmarkEnd w:id="0"/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rozwijanie myślenia logicznego poprzez: analizowanie, syntezowanie, porównywanie, klasyfikowanie;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różnicowanie stron ciała – prawej i lewej; (6-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latki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nazywanie źródeł dźwięków. (6-latki)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FB264A" w:rsidRPr="00C048DC" w:rsidRDefault="00FB264A" w:rsidP="00FB264A">
            <w:pPr>
              <w:pStyle w:val="Akapitzlist"/>
              <w:numPr>
                <w:ilvl w:val="0"/>
                <w:numId w:val="10"/>
              </w:numPr>
              <w:tabs>
                <w:tab w:val="left" w:pos="30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>Program wychowania przedszkolnego, Grupa MAC S.A. 2020 (s. 41–45, 46–48, 50, 52–54, 56, 57, 59–60, 61–62, 65, 66–67, 68, 71–72, 78).</w:t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048D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:rsidR="00FB264A" w:rsidRDefault="00FB264A"/>
    <w:sectPr w:rsidR="00FB2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7E6"/>
    <w:multiLevelType w:val="hybridMultilevel"/>
    <w:tmpl w:val="5F4EA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F29A8"/>
    <w:multiLevelType w:val="hybridMultilevel"/>
    <w:tmpl w:val="879C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316A7"/>
    <w:multiLevelType w:val="hybridMultilevel"/>
    <w:tmpl w:val="7508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C6255"/>
    <w:multiLevelType w:val="hybridMultilevel"/>
    <w:tmpl w:val="51DA89F2"/>
    <w:lvl w:ilvl="0" w:tplc="49CC6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1598D"/>
    <w:multiLevelType w:val="hybridMultilevel"/>
    <w:tmpl w:val="69205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27EBC"/>
    <w:multiLevelType w:val="hybridMultilevel"/>
    <w:tmpl w:val="11240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378EB"/>
    <w:multiLevelType w:val="hybridMultilevel"/>
    <w:tmpl w:val="7E667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31FA5"/>
    <w:multiLevelType w:val="hybridMultilevel"/>
    <w:tmpl w:val="3DD09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C794D"/>
    <w:multiLevelType w:val="hybridMultilevel"/>
    <w:tmpl w:val="EDD49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17584"/>
    <w:multiLevelType w:val="hybridMultilevel"/>
    <w:tmpl w:val="F7121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CA"/>
    <w:rsid w:val="000B2ACA"/>
    <w:rsid w:val="00870FA3"/>
    <w:rsid w:val="00F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6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6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8637</Words>
  <Characters>51825</Characters>
  <Application>Microsoft Office Word</Application>
  <DocSecurity>0</DocSecurity>
  <Lines>431</Lines>
  <Paragraphs>120</Paragraphs>
  <ScaleCrop>false</ScaleCrop>
  <Company/>
  <LinksUpToDate>false</LinksUpToDate>
  <CharactersWithSpaces>60342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2025-09-05T06:03:00Z</dcterms:created>
  <dcterms:modified xsi:type="dcterms:W3CDTF">2025-09-05T06:09:00Z</dcterms:modified>
</cp:coreProperties>
</file>