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97AA" w14:textId="77777777" w:rsidR="009A161A" w:rsidRPr="002F54EC" w:rsidRDefault="009A161A" w:rsidP="009A161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1454EE59" w14:textId="77777777" w:rsidR="009A161A" w:rsidRPr="002F54EC" w:rsidRDefault="009A161A" w:rsidP="009A161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2A6E7AE3" w14:textId="77777777" w:rsidR="009A161A" w:rsidRPr="002F54EC" w:rsidRDefault="009A161A" w:rsidP="009A161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5602BC18" w14:textId="77777777" w:rsidR="009A161A" w:rsidRPr="002F54EC" w:rsidRDefault="009A161A" w:rsidP="009A161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i/>
          <w:kern w:val="0"/>
          <w14:ligatures w14:val="none"/>
        </w:rPr>
      </w:pPr>
    </w:p>
    <w:p w14:paraId="28E9CB0F" w14:textId="77777777" w:rsidR="009A161A" w:rsidRPr="002F54EC" w:rsidRDefault="009A161A" w:rsidP="009A161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</w:p>
    <w:p w14:paraId="5C51E535" w14:textId="77777777" w:rsidR="009A161A" w:rsidRPr="009A161A" w:rsidRDefault="009A161A" w:rsidP="009A161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</w:pPr>
    </w:p>
    <w:p w14:paraId="1B21BB69" w14:textId="781F78FE" w:rsidR="002F54EC" w:rsidRPr="002F54EC" w:rsidRDefault="009A161A" w:rsidP="002F54E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72"/>
          <w:szCs w:val="72"/>
          <w14:ligatures w14:val="none"/>
        </w:rPr>
      </w:pPr>
      <w:r w:rsidRPr="002F54EC">
        <w:rPr>
          <w:rFonts w:ascii="Times New Roman" w:eastAsia="Calibri" w:hAnsi="Times New Roman" w:cs="Times New Roman"/>
          <w:b/>
          <w:bCs/>
          <w:iCs/>
          <w:kern w:val="0"/>
          <w:sz w:val="72"/>
          <w:szCs w:val="72"/>
          <w14:ligatures w14:val="none"/>
        </w:rPr>
        <w:t>INNOWACJA PEDAGOGICZNA</w:t>
      </w:r>
    </w:p>
    <w:p w14:paraId="06D47711" w14:textId="24AB2890" w:rsidR="009A161A" w:rsidRPr="002F54EC" w:rsidRDefault="009A161A" w:rsidP="009A16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48"/>
          <w:szCs w:val="48"/>
          <w14:ligatures w14:val="none"/>
        </w:rPr>
      </w:pPr>
      <w:r w:rsidRPr="002F54EC">
        <w:rPr>
          <w:rFonts w:ascii="Times New Roman" w:eastAsia="Calibri" w:hAnsi="Times New Roman" w:cs="Times New Roman"/>
          <w:b/>
          <w:bCs/>
          <w:iCs/>
          <w:kern w:val="0"/>
          <w:sz w:val="48"/>
          <w:szCs w:val="48"/>
          <w14:ligatures w14:val="none"/>
        </w:rPr>
        <w:t>ORGANIZACYJNO-METODYCZNA</w:t>
      </w:r>
    </w:p>
    <w:p w14:paraId="4543D6A8" w14:textId="77777777" w:rsidR="009A161A" w:rsidRPr="002F54EC" w:rsidRDefault="009A161A" w:rsidP="009A16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Cs/>
          <w:kern w:val="0"/>
          <w:sz w:val="48"/>
          <w:szCs w:val="48"/>
          <w14:ligatures w14:val="none"/>
        </w:rPr>
      </w:pPr>
    </w:p>
    <w:p w14:paraId="2604D8FE" w14:textId="77777777" w:rsidR="009A161A" w:rsidRPr="009A161A" w:rsidRDefault="009A161A" w:rsidP="009A161A">
      <w:pPr>
        <w:spacing w:after="200" w:line="360" w:lineRule="auto"/>
        <w:jc w:val="center"/>
        <w:rPr>
          <w:rFonts w:ascii="Times New Roman" w:eastAsia="Calibri" w:hAnsi="Times New Roman" w:cs="Times New Roman"/>
          <w:bCs/>
          <w:kern w:val="0"/>
          <w:sz w:val="32"/>
          <w:szCs w:val="32"/>
          <w:u w:val="single"/>
          <w14:ligatures w14:val="none"/>
        </w:rPr>
      </w:pPr>
      <w:r w:rsidRPr="009A161A">
        <w:rPr>
          <w:rFonts w:ascii="Times New Roman" w:eastAsia="Calibri" w:hAnsi="Times New Roman" w:cs="Times New Roman"/>
          <w:bCs/>
          <w:kern w:val="0"/>
          <w:sz w:val="32"/>
          <w:szCs w:val="32"/>
          <w:u w:val="single"/>
          <w14:ligatures w14:val="none"/>
        </w:rPr>
        <w:t>Imię i nazwisko autora:</w:t>
      </w:r>
    </w:p>
    <w:p w14:paraId="1184E956" w14:textId="1CC8F1CC" w:rsidR="009A161A" w:rsidRPr="007907B8" w:rsidRDefault="009A161A" w:rsidP="009A16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kern w:val="0"/>
          <w:sz w:val="48"/>
          <w:szCs w:val="48"/>
          <w14:ligatures w14:val="none"/>
        </w:rPr>
      </w:pPr>
      <w:r w:rsidRPr="007907B8">
        <w:rPr>
          <w:rFonts w:ascii="Times New Roman" w:eastAsia="Calibri" w:hAnsi="Times New Roman" w:cs="Times New Roman"/>
          <w:b/>
          <w:bCs/>
          <w:i/>
          <w:kern w:val="0"/>
          <w:sz w:val="48"/>
          <w:szCs w:val="48"/>
          <w14:ligatures w14:val="none"/>
        </w:rPr>
        <w:t>mgr Natalia Bielak</w:t>
      </w:r>
      <w:r w:rsidR="007907B8" w:rsidRPr="007907B8">
        <w:rPr>
          <w:rFonts w:ascii="Times New Roman" w:eastAsia="Calibri" w:hAnsi="Times New Roman" w:cs="Times New Roman"/>
          <w:b/>
          <w:bCs/>
          <w:i/>
          <w:kern w:val="0"/>
          <w:sz w:val="48"/>
          <w:szCs w:val="48"/>
          <w14:ligatures w14:val="none"/>
        </w:rPr>
        <w:br/>
      </w:r>
    </w:p>
    <w:p w14:paraId="776B9D77" w14:textId="1CA041F9" w:rsidR="009A161A" w:rsidRPr="002F54EC" w:rsidRDefault="009A161A" w:rsidP="009A161A">
      <w:pPr>
        <w:spacing w:after="200" w:line="360" w:lineRule="auto"/>
        <w:jc w:val="center"/>
        <w:rPr>
          <w:rFonts w:ascii="Times New Roman" w:eastAsia="Calibri" w:hAnsi="Times New Roman" w:cs="Times New Roman"/>
          <w:bCs/>
          <w:kern w:val="0"/>
          <w:sz w:val="32"/>
          <w:szCs w:val="32"/>
          <w:u w:val="single"/>
          <w14:ligatures w14:val="none"/>
        </w:rPr>
      </w:pPr>
      <w:r w:rsidRPr="002F54EC">
        <w:rPr>
          <w:rFonts w:ascii="Times New Roman" w:eastAsia="Calibri" w:hAnsi="Times New Roman" w:cs="Times New Roman"/>
          <w:bCs/>
          <w:kern w:val="0"/>
          <w:sz w:val="32"/>
          <w:szCs w:val="32"/>
          <w:u w:val="single"/>
          <w14:ligatures w14:val="none"/>
        </w:rPr>
        <w:t>Temat innowacji</w:t>
      </w:r>
      <w:r w:rsidRPr="009A161A">
        <w:rPr>
          <w:rFonts w:ascii="Times New Roman" w:eastAsia="Calibri" w:hAnsi="Times New Roman" w:cs="Times New Roman"/>
          <w:bCs/>
          <w:kern w:val="0"/>
          <w:sz w:val="32"/>
          <w:szCs w:val="32"/>
          <w:u w:val="single"/>
          <w14:ligatures w14:val="none"/>
        </w:rPr>
        <w:t>:</w:t>
      </w:r>
    </w:p>
    <w:p w14:paraId="734F9090" w14:textId="28FAE728" w:rsidR="009A161A" w:rsidRPr="002F54EC" w:rsidRDefault="009A161A" w:rsidP="009A16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kern w:val="0"/>
          <w:sz w:val="96"/>
          <w:szCs w:val="96"/>
          <w14:ligatures w14:val="none"/>
        </w:rPr>
      </w:pPr>
      <w:r w:rsidRPr="002F54EC">
        <w:rPr>
          <w:rFonts w:ascii="Times New Roman" w:eastAsia="Calibri" w:hAnsi="Times New Roman" w:cs="Times New Roman"/>
          <w:b/>
          <w:bCs/>
          <w:i/>
          <w:kern w:val="0"/>
          <w:sz w:val="96"/>
          <w:szCs w:val="96"/>
          <w14:ligatures w14:val="none"/>
        </w:rPr>
        <w:t>„PIĘKN</w:t>
      </w:r>
      <w:r w:rsidR="007F1236" w:rsidRPr="002F54EC">
        <w:rPr>
          <w:rFonts w:ascii="Times New Roman" w:eastAsia="Calibri" w:hAnsi="Times New Roman" w:cs="Times New Roman"/>
          <w:b/>
          <w:bCs/>
          <w:i/>
          <w:kern w:val="0"/>
          <w:sz w:val="96"/>
          <w:szCs w:val="96"/>
          <w14:ligatures w14:val="none"/>
        </w:rPr>
        <w:t>A</w:t>
      </w:r>
      <w:r w:rsidRPr="002F54EC">
        <w:rPr>
          <w:rFonts w:ascii="Times New Roman" w:eastAsia="Calibri" w:hAnsi="Times New Roman" w:cs="Times New Roman"/>
          <w:b/>
          <w:bCs/>
          <w:i/>
          <w:kern w:val="0"/>
          <w:sz w:val="96"/>
          <w:szCs w:val="96"/>
          <w14:ligatures w14:val="none"/>
        </w:rPr>
        <w:t xml:space="preserve"> TAJEMNICZ</w:t>
      </w:r>
      <w:r w:rsidR="00783F52" w:rsidRPr="002F54EC">
        <w:rPr>
          <w:rFonts w:ascii="Times New Roman" w:eastAsia="Calibri" w:hAnsi="Times New Roman" w:cs="Times New Roman"/>
          <w:b/>
          <w:bCs/>
          <w:i/>
          <w:kern w:val="0"/>
          <w:sz w:val="96"/>
          <w:szCs w:val="96"/>
          <w14:ligatures w14:val="none"/>
        </w:rPr>
        <w:t>A</w:t>
      </w:r>
      <w:r w:rsidRPr="002F54EC">
        <w:rPr>
          <w:rFonts w:ascii="Times New Roman" w:eastAsia="Calibri" w:hAnsi="Times New Roman" w:cs="Times New Roman"/>
          <w:b/>
          <w:bCs/>
          <w:i/>
          <w:kern w:val="0"/>
          <w:sz w:val="96"/>
          <w:szCs w:val="96"/>
          <w14:ligatures w14:val="none"/>
        </w:rPr>
        <w:t xml:space="preserve"> </w:t>
      </w:r>
      <w:r w:rsidR="00783F52" w:rsidRPr="002F54EC">
        <w:rPr>
          <w:rFonts w:ascii="Times New Roman" w:eastAsia="Calibri" w:hAnsi="Times New Roman" w:cs="Times New Roman"/>
          <w:b/>
          <w:bCs/>
          <w:i/>
          <w:kern w:val="0"/>
          <w:sz w:val="96"/>
          <w:szCs w:val="96"/>
          <w14:ligatures w14:val="none"/>
        </w:rPr>
        <w:t>POLSKA</w:t>
      </w:r>
      <w:r w:rsidRPr="002F54EC">
        <w:rPr>
          <w:rFonts w:ascii="Times New Roman" w:eastAsia="Calibri" w:hAnsi="Times New Roman" w:cs="Times New Roman"/>
          <w:b/>
          <w:bCs/>
          <w:i/>
          <w:kern w:val="0"/>
          <w:sz w:val="96"/>
          <w:szCs w:val="96"/>
          <w14:ligatures w14:val="none"/>
        </w:rPr>
        <w:t>”</w:t>
      </w:r>
    </w:p>
    <w:p w14:paraId="3415AD4F" w14:textId="77777777" w:rsidR="009A161A" w:rsidRDefault="009A161A" w:rsidP="00783F52">
      <w:pPr>
        <w:spacing w:after="200" w:line="360" w:lineRule="auto"/>
        <w:rPr>
          <w:rFonts w:ascii="Times New Roman" w:eastAsia="Calibri" w:hAnsi="Times New Roman" w:cs="Times New Roman"/>
          <w:b/>
          <w:bCs/>
          <w:iCs/>
          <w:kern w:val="0"/>
          <w:sz w:val="52"/>
          <w:szCs w:val="52"/>
          <w14:ligatures w14:val="none"/>
        </w:rPr>
      </w:pPr>
    </w:p>
    <w:p w14:paraId="23C3D461" w14:textId="77777777" w:rsidR="002F54EC" w:rsidRPr="009A161A" w:rsidRDefault="002F54EC" w:rsidP="00783F52">
      <w:pPr>
        <w:spacing w:after="200" w:line="360" w:lineRule="auto"/>
        <w:rPr>
          <w:rFonts w:ascii="Times New Roman" w:eastAsia="Calibri" w:hAnsi="Times New Roman" w:cs="Times New Roman"/>
          <w:kern w:val="0"/>
          <w:sz w:val="40"/>
          <w:szCs w:val="40"/>
          <w14:ligatures w14:val="none"/>
        </w:rPr>
      </w:pPr>
    </w:p>
    <w:p w14:paraId="1A9B9E76" w14:textId="07949838" w:rsidR="009A161A" w:rsidRPr="007907B8" w:rsidRDefault="00A90616" w:rsidP="007907B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Miejsce realizacji</w:t>
      </w:r>
      <w:r w:rsidR="009A161A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</w:t>
      </w:r>
      <w:r w:rsidR="009A161A" w:rsidRPr="007907B8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Publiczne Przedszkole Samorządowe „Justynka” w Stawiszynie</w:t>
      </w:r>
    </w:p>
    <w:p w14:paraId="5F1AD9BA" w14:textId="5AC62E6B" w:rsidR="009A161A" w:rsidRPr="007907B8" w:rsidRDefault="009A161A" w:rsidP="007907B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Autor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: </w:t>
      </w:r>
      <w:r w:rsidRPr="007907B8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mgr Natalia Bielak</w:t>
      </w:r>
    </w:p>
    <w:p w14:paraId="241F8BA4" w14:textId="2CD62DA0" w:rsidR="009A161A" w:rsidRPr="007907B8" w:rsidRDefault="009A161A" w:rsidP="007907B8">
      <w:pPr>
        <w:spacing w:after="0" w:line="360" w:lineRule="auto"/>
        <w:ind w:left="993" w:hanging="993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7907B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Temat: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7907B8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Piękn</w:t>
      </w:r>
      <w:r w:rsidR="00783F52" w:rsidRPr="007907B8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a tajemnicza Polska</w:t>
      </w:r>
    </w:p>
    <w:p w14:paraId="693CC899" w14:textId="58D65655" w:rsidR="009A161A" w:rsidRPr="007907B8" w:rsidRDefault="009A161A" w:rsidP="007907B8">
      <w:pPr>
        <w:spacing w:after="0" w:line="360" w:lineRule="auto"/>
        <w:ind w:left="993" w:hanging="993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Przedmiot: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83F52" w:rsidRPr="007907B8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edukacja przedszkolna</w:t>
      </w:r>
    </w:p>
    <w:p w14:paraId="5BE8945C" w14:textId="7904573F" w:rsidR="009A161A" w:rsidRPr="007907B8" w:rsidRDefault="009A161A" w:rsidP="007907B8">
      <w:pPr>
        <w:spacing w:after="0" w:line="360" w:lineRule="auto"/>
        <w:ind w:left="993" w:hanging="993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Rodzaj innowacji: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7907B8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organizacyjno-metodyczna</w:t>
      </w:r>
    </w:p>
    <w:p w14:paraId="04907427" w14:textId="1836E1F7" w:rsidR="009A161A" w:rsidRPr="007907B8" w:rsidRDefault="009A161A" w:rsidP="007907B8">
      <w:pPr>
        <w:spacing w:after="0" w:line="360" w:lineRule="auto"/>
        <w:ind w:left="993" w:hanging="993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Data wprowadzenia: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7907B8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wrzesień 2023</w:t>
      </w:r>
    </w:p>
    <w:p w14:paraId="4CDA4783" w14:textId="18618DE6" w:rsidR="008731E9" w:rsidRDefault="009A161A" w:rsidP="008731E9">
      <w:pPr>
        <w:spacing w:after="0" w:line="360" w:lineRule="auto"/>
        <w:ind w:left="993" w:hanging="993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</w:pPr>
      <w:r w:rsidRPr="007907B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Data zakończenia: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7907B8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czerwiec 2024</w:t>
      </w:r>
    </w:p>
    <w:p w14:paraId="58C1D2E3" w14:textId="77777777" w:rsidR="008731E9" w:rsidRPr="008731E9" w:rsidRDefault="008731E9" w:rsidP="008731E9">
      <w:pPr>
        <w:spacing w:after="0" w:line="360" w:lineRule="auto"/>
        <w:ind w:left="993" w:hanging="993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</w:pPr>
    </w:p>
    <w:p w14:paraId="352A7AC9" w14:textId="77777777" w:rsidR="009A161A" w:rsidRPr="007907B8" w:rsidRDefault="009A161A" w:rsidP="009A161A">
      <w:p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Zakres innowacji: </w:t>
      </w:r>
    </w:p>
    <w:p w14:paraId="39B544DD" w14:textId="6E214148" w:rsidR="009A161A" w:rsidRPr="007907B8" w:rsidRDefault="009A161A" w:rsidP="002F54EC">
      <w:p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Adresatami innowacji są dzieci</w:t>
      </w:r>
      <w:r w:rsidR="00CD7F29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6-letnie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 grupy Stokrotki</w:t>
      </w:r>
      <w:r w:rsidR="00CD7F29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Czas realizacji innowacji obejmuje cały rok szkolny</w:t>
      </w:r>
      <w:r w:rsidR="00CD7F29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możliwością jej kontynuowania w następnym roku szkolnym.</w:t>
      </w:r>
    </w:p>
    <w:p w14:paraId="7A1FB5F0" w14:textId="5F685BB6" w:rsidR="009A161A" w:rsidRPr="007907B8" w:rsidRDefault="009A161A" w:rsidP="002F54EC">
      <w:p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Zajęcia innowacyjne odbywać się będą w ramach </w:t>
      </w:r>
      <w:r w:rsidRPr="007907B8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zajęć obowiązkowych, jako element </w:t>
      </w:r>
      <w:r w:rsidR="00783F52" w:rsidRPr="007907B8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zajęć dydaktycznych</w:t>
      </w:r>
      <w:r w:rsidRPr="007907B8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, raz w miesiącu.</w:t>
      </w:r>
    </w:p>
    <w:p w14:paraId="14AE81C1" w14:textId="5BB0AC34" w:rsidR="009A161A" w:rsidRPr="007907B8" w:rsidRDefault="009A161A" w:rsidP="009A161A">
      <w:p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Niniejsza innowacja ma na celu </w:t>
      </w:r>
      <w:r w:rsidR="00A90616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budzenie zaciekawienia otaczającym światem, dostarczanie pozytywnych przeżyć odkrywania innych kultur poprzez kontakt bezpośredni i obserwacje </w:t>
      </w:r>
      <w:r w:rsidR="002F54EC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="00A90616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 także serię logopedyczną Kocham Czytać „Jagoda i Janek podróżują po Polsce” </w:t>
      </w:r>
      <w:r w:rsidR="002F54EC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="00A90616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wykorzystaniem </w:t>
      </w:r>
      <w:r w:rsidR="00A90616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innowacyjnych metod pracy. 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Ma ona zachęcać i motywować </w:t>
      </w:r>
      <w:r w:rsidR="00783F52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dzieci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 </w:t>
      </w:r>
      <w:r w:rsidR="00A90616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poznawania ojczystego kraju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05B482A9" w14:textId="77777777" w:rsidR="009A161A" w:rsidRPr="007907B8" w:rsidRDefault="009A161A" w:rsidP="009A161A">
      <w:p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Motywacja wprowadzenia innowacji:</w:t>
      </w:r>
    </w:p>
    <w:p w14:paraId="7905540C" w14:textId="2361C98B" w:rsidR="009A161A" w:rsidRPr="007907B8" w:rsidRDefault="009A161A" w:rsidP="009A161A">
      <w:p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Innowacja „</w:t>
      </w:r>
      <w:r w:rsidR="00A90616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Piękn</w:t>
      </w:r>
      <w:r w:rsidR="00FB4342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 tajemnicza Polska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” jest moją odpowiedzią na</w:t>
      </w:r>
      <w:r w:rsidR="00E23DFB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potrzeby grupy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a także wyjście naprzeciw wymogom edukacyjnym zawartym w aktualnej p</w:t>
      </w:r>
      <w:bookmarkStart w:id="0" w:name="_Hlk139977411"/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odstawie programowej dl</w:t>
      </w:r>
      <w:r w:rsidR="00E23DFB" w:rsidRPr="007907B8">
        <w:rPr>
          <w:rFonts w:ascii="Times New Roman" w:hAnsi="Times New Roman" w:cs="Times New Roman"/>
          <w:sz w:val="24"/>
          <w:szCs w:val="24"/>
          <w:shd w:val="clear" w:color="auto" w:fill="FFFFFF"/>
        </w:rPr>
        <w:t>a przedszkoli, oddziałów przedszkolnych w szkołach podstawowych oraz innych form wychowania przedszkolnego.</w:t>
      </w:r>
      <w:bookmarkEnd w:id="0"/>
    </w:p>
    <w:p w14:paraId="5C765B93" w14:textId="6035E095" w:rsidR="009A161A" w:rsidRPr="007907B8" w:rsidRDefault="009A161A" w:rsidP="009A161A">
      <w:p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podstawie</w:t>
      </w:r>
      <w:r w:rsidR="00E23DFB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obserwacji oraz przeprowadzonych diagnoz w pracy </w:t>
      </w:r>
      <w:r w:rsidR="00E23DFB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 dziećmi 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zauważyłam, że </w:t>
      </w:r>
      <w:r w:rsidR="00E23DFB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dzieci </w:t>
      </w:r>
      <w:r w:rsidR="00783F52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potrzebują zajęć na temat kraju w którym mieszkają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Dlatego też główną przyczyną opracowania innowacji była potrzeba </w:t>
      </w:r>
      <w:r w:rsidR="00783F52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budzenia zaciekawienia otaczającym światem oraz dostarczanie pozytywnych przeżyć odkrywania innych kultur. </w:t>
      </w:r>
    </w:p>
    <w:p w14:paraId="4BE8644D" w14:textId="77777777" w:rsidR="009A161A" w:rsidRDefault="009A161A" w:rsidP="009A161A">
      <w:p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3854E2A" w14:textId="77777777" w:rsidR="008731E9" w:rsidRDefault="008731E9" w:rsidP="009A161A">
      <w:p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73B804A" w14:textId="77777777" w:rsidR="008731E9" w:rsidRPr="008731E9" w:rsidRDefault="008731E9" w:rsidP="008731E9">
      <w:p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731E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Spis treści:</w:t>
      </w:r>
    </w:p>
    <w:p w14:paraId="2290A17A" w14:textId="77777777" w:rsidR="008731E9" w:rsidRDefault="008731E9" w:rsidP="008731E9">
      <w:pPr>
        <w:pStyle w:val="Akapitzlist"/>
        <w:numPr>
          <w:ilvl w:val="0"/>
          <w:numId w:val="14"/>
        </w:num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731E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Wstęp </w:t>
      </w:r>
    </w:p>
    <w:p w14:paraId="00B567BC" w14:textId="0C278BC6" w:rsidR="008731E9" w:rsidRDefault="008731E9" w:rsidP="008731E9">
      <w:pPr>
        <w:pStyle w:val="Akapitzlist"/>
        <w:numPr>
          <w:ilvl w:val="0"/>
          <w:numId w:val="14"/>
        </w:num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Założenia ogólne</w:t>
      </w:r>
    </w:p>
    <w:p w14:paraId="33BF1F0B" w14:textId="52B28AF1" w:rsidR="008731E9" w:rsidRDefault="008731E9" w:rsidP="008731E9">
      <w:pPr>
        <w:pStyle w:val="Akapitzlist"/>
        <w:numPr>
          <w:ilvl w:val="0"/>
          <w:numId w:val="14"/>
        </w:num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Cele innowacji </w:t>
      </w:r>
    </w:p>
    <w:p w14:paraId="761E31CC" w14:textId="5FC7943C" w:rsidR="008731E9" w:rsidRDefault="008731E9" w:rsidP="008731E9">
      <w:pPr>
        <w:pStyle w:val="Akapitzlist"/>
        <w:numPr>
          <w:ilvl w:val="0"/>
          <w:numId w:val="14"/>
        </w:num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Metody i formy </w:t>
      </w:r>
    </w:p>
    <w:p w14:paraId="29FAF69C" w14:textId="14D28560" w:rsidR="008731E9" w:rsidRDefault="008731E9" w:rsidP="008731E9">
      <w:pPr>
        <w:pStyle w:val="Akapitzlist"/>
        <w:numPr>
          <w:ilvl w:val="0"/>
          <w:numId w:val="14"/>
        </w:num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Tematyka zajęć </w:t>
      </w:r>
    </w:p>
    <w:p w14:paraId="636FEEAD" w14:textId="5154AA70" w:rsidR="008731E9" w:rsidRDefault="008731E9" w:rsidP="00690AD9">
      <w:pPr>
        <w:pStyle w:val="Akapitzlist"/>
        <w:numPr>
          <w:ilvl w:val="0"/>
          <w:numId w:val="14"/>
        </w:num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Ewaluacja</w:t>
      </w:r>
    </w:p>
    <w:p w14:paraId="1189F713" w14:textId="77777777" w:rsidR="00690AD9" w:rsidRPr="00690AD9" w:rsidRDefault="00690AD9" w:rsidP="00690AD9">
      <w:p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AAB0539" w14:textId="77777777" w:rsidR="009A161A" w:rsidRPr="007907B8" w:rsidRDefault="009A161A" w:rsidP="007F1236">
      <w:pPr>
        <w:pStyle w:val="Akapitzlist"/>
        <w:numPr>
          <w:ilvl w:val="0"/>
          <w:numId w:val="8"/>
        </w:num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Wstęp</w:t>
      </w:r>
    </w:p>
    <w:p w14:paraId="784218DB" w14:textId="722E88CC" w:rsidR="008A2329" w:rsidRPr="007907B8" w:rsidRDefault="008A2329" w:rsidP="006E18E2">
      <w:pPr>
        <w:tabs>
          <w:tab w:val="left" w:pos="0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Nie można pominąć tak istotnej sprawy jak wpływ środowiska na kształtowanie osobowości dziecka, kształtowanie jego uczuć patriotycznych. Dostarczając dzieciom wiedzy o najbliższej okolicy, o tradycjach lokalnych i narodowych, zapoznając ich z obrzędowością, zwyczajami, legendami, baśniami, podaniami, pieśniami i przyśpiewkami, zabytkami kultury</w:t>
      </w:r>
      <w:r w:rsidR="007F1236" w:rsidRPr="007907B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7907B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uświadamiamy dzieciom poczucie przynależności narodowej.</w:t>
      </w:r>
      <w:r w:rsidR="007F1236" w:rsidRPr="007907B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Zadaniem </w:t>
      </w:r>
      <w:r w:rsidR="006B353A" w:rsidRPr="007907B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</w:t>
      </w:r>
      <w:r w:rsidRPr="007907B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auczyciel</w:t>
      </w:r>
      <w:r w:rsidR="007F1236" w:rsidRPr="007907B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 </w:t>
      </w:r>
      <w:r w:rsidRPr="007907B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przedszkoli </w:t>
      </w:r>
      <w:r w:rsidR="007F1236" w:rsidRPr="007907B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powinno być </w:t>
      </w:r>
      <w:r w:rsidRPr="007907B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ukazywa</w:t>
      </w:r>
      <w:r w:rsidR="007F1236" w:rsidRPr="007907B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nie</w:t>
      </w:r>
      <w:r w:rsidRPr="007907B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dzieciom to co w ich regionie, kraju jest piękne, ciekawe, godne zaprezentowania, to najprostszy sposób budzenia przywiązania i miłości do rodzinnej ziemi. </w:t>
      </w:r>
      <w:r w:rsidR="007F1236" w:rsidRPr="007907B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</w:t>
      </w:r>
      <w:r w:rsidRPr="007907B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apoznanie dzieci z tradycjami i obrzędami naszego narodu pozwala wzbudzić u nich więź z ojczyzną, regionem, dzieci uczą się kochać swój kraj, jego przyrodę, obyczaje  i zwyczaje. Poprzez legendy, baśnie zapoznajemy dzieci z symbolami narodowymi, hymnem Polski, znakiem Orła Białego, flagą biało – czerwoną, poznają herb miasta </w:t>
      </w:r>
      <w:r w:rsidR="00AC7299" w:rsidRPr="007907B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br/>
      </w:r>
      <w:r w:rsidRPr="007907B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którym  żyją i herby ważniejszych miast Polski takich jak : stolicy – Warszawy, Krakowa, Gniezna, Poznania Torunia .</w:t>
      </w:r>
      <w:r w:rsidR="006B353A" w:rsidRPr="007907B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„Piękna tajemnicza Polska” ma zachęcać i zmotywować dzieci do poznawania ojczystego kraju.</w:t>
      </w:r>
      <w:r w:rsidR="00753A91" w:rsidRPr="007907B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Zainteresowanie podróżami po kraju, jego różnorodności poszerzy wiedzę dziecka, kompetencje językowe, zainteresowania, zaspokoi ciekawość, która będzie inspiracją do stawiania kolejnych pytań i w ten sposób przyczyni się do wszechstronnego jego rozwoju.</w:t>
      </w:r>
    </w:p>
    <w:p w14:paraId="2DACDEC0" w14:textId="77777777" w:rsidR="006E18E2" w:rsidRPr="007907B8" w:rsidRDefault="006E18E2" w:rsidP="008A2329">
      <w:pPr>
        <w:tabs>
          <w:tab w:val="left" w:pos="0"/>
        </w:tabs>
        <w:spacing w:after="20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B35FB35" w14:textId="52634369" w:rsidR="009A161A" w:rsidRPr="007907B8" w:rsidRDefault="009A161A" w:rsidP="00753A91">
      <w:pPr>
        <w:pStyle w:val="Akapitzlist"/>
        <w:numPr>
          <w:ilvl w:val="0"/>
          <w:numId w:val="8"/>
        </w:num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Założenia ogólne</w:t>
      </w:r>
    </w:p>
    <w:p w14:paraId="5A6EB74B" w14:textId="04F97DA1" w:rsidR="007907B8" w:rsidRDefault="00753A91" w:rsidP="004A43FF">
      <w:pPr>
        <w:tabs>
          <w:tab w:val="left" w:pos="0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907B8">
        <w:rPr>
          <w:rFonts w:ascii="Times New Roman" w:hAnsi="Times New Roman" w:cs="Times New Roman"/>
          <w:sz w:val="24"/>
          <w:szCs w:val="24"/>
        </w:rPr>
        <w:t xml:space="preserve">Istotą innowacji jest wzbogacenie wiedzy dzieci na temat ciekawych miejsc i regionów naszej ojczyzny. Poznanie tradycji danego miejsca jak również przybliżenie dziedzictwa kulturowego będzie pomocne w realizacji tych treści. Innowacja pedagogiczna „Piękna </w:t>
      </w:r>
      <w:r w:rsidRPr="007907B8">
        <w:rPr>
          <w:rFonts w:ascii="Times New Roman" w:hAnsi="Times New Roman" w:cs="Times New Roman"/>
          <w:sz w:val="24"/>
          <w:szCs w:val="24"/>
        </w:rPr>
        <w:lastRenderedPageBreak/>
        <w:t>tajemnicza Polska” jest skierowana do dzieci sześcioletnich. Działania w zakresie orientacji na mapie jak również poznawanie niezwykle ciekawych regionów swojego kraju w połączeniu z odpowiednim doborem metod oraz form pracy podanych w odpowiedniej formie do wieku rozwojowego może odnieść pożądany sukces.</w:t>
      </w:r>
    </w:p>
    <w:p w14:paraId="48368240" w14:textId="77777777" w:rsidR="00AB2812" w:rsidRPr="00AB2812" w:rsidRDefault="00AB2812" w:rsidP="004A43FF">
      <w:pPr>
        <w:tabs>
          <w:tab w:val="left" w:pos="0"/>
        </w:tabs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70F2F2F9" w14:textId="77777777" w:rsidR="009A161A" w:rsidRPr="007907B8" w:rsidRDefault="009A161A" w:rsidP="006E18E2">
      <w:p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III. Cele innowacji</w:t>
      </w:r>
    </w:p>
    <w:p w14:paraId="6DDB8CFB" w14:textId="77777777" w:rsidR="00753A91" w:rsidRPr="007907B8" w:rsidRDefault="009A161A" w:rsidP="009A161A">
      <w:pPr>
        <w:tabs>
          <w:tab w:val="left" w:pos="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Cel</w:t>
      </w:r>
      <w:r w:rsidR="00753A91"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e główne</w:t>
      </w: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:</w:t>
      </w:r>
      <w:r w:rsidR="002F54EC" w:rsidRPr="007907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028AD" w14:textId="0C048DA9" w:rsidR="009A161A" w:rsidRPr="007907B8" w:rsidRDefault="002F54EC" w:rsidP="00753A91">
      <w:pPr>
        <w:pStyle w:val="Akapitzlist"/>
        <w:numPr>
          <w:ilvl w:val="0"/>
          <w:numId w:val="10"/>
        </w:num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hAnsi="Times New Roman" w:cs="Times New Roman"/>
          <w:sz w:val="24"/>
          <w:szCs w:val="24"/>
        </w:rPr>
        <w:t>rozwijanie</w:t>
      </w:r>
      <w:r w:rsidRPr="007907B8">
        <w:rPr>
          <w:sz w:val="24"/>
          <w:szCs w:val="24"/>
        </w:rPr>
        <w:t xml:space="preserve"> </w:t>
      </w: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zainteresowań regionem, krajem, ojczyzną</w:t>
      </w:r>
      <w:r w:rsidR="007A5AA7"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.</w:t>
      </w:r>
    </w:p>
    <w:p w14:paraId="5C031909" w14:textId="5F6B859E" w:rsidR="006E18E2" w:rsidRPr="007907B8" w:rsidRDefault="00753A91" w:rsidP="00753A91">
      <w:pPr>
        <w:numPr>
          <w:ilvl w:val="0"/>
          <w:numId w:val="9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R</w:t>
      </w:r>
      <w:r w:rsidR="006E18E2"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ozwijanie zainteresowania własną miejscowością;</w:t>
      </w:r>
    </w:p>
    <w:p w14:paraId="7DE4506C" w14:textId="39EDED41" w:rsidR="006E18E2" w:rsidRPr="007907B8" w:rsidRDefault="006E18E2" w:rsidP="006E18E2">
      <w:pPr>
        <w:numPr>
          <w:ilvl w:val="0"/>
          <w:numId w:val="9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poznawanie położenia geograficznego Polski i wybranych miast na podstawie mapy </w:t>
      </w:r>
      <w:r w:rsidR="004A43FF"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br/>
      </w: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i globusa;</w:t>
      </w:r>
      <w:r w:rsidR="00753A91" w:rsidRPr="007907B8">
        <w:rPr>
          <w:sz w:val="24"/>
          <w:szCs w:val="24"/>
        </w:rPr>
        <w:t xml:space="preserve"> </w:t>
      </w:r>
    </w:p>
    <w:p w14:paraId="3AEE3D7D" w14:textId="77777777" w:rsidR="006E18E2" w:rsidRPr="007907B8" w:rsidRDefault="006E18E2" w:rsidP="006E18E2">
      <w:pPr>
        <w:numPr>
          <w:ilvl w:val="0"/>
          <w:numId w:val="9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rozwijanie mowy polskiej;</w:t>
      </w:r>
    </w:p>
    <w:p w14:paraId="60B9C0CC" w14:textId="77777777" w:rsidR="006E18E2" w:rsidRPr="007907B8" w:rsidRDefault="006E18E2" w:rsidP="006E18E2">
      <w:pPr>
        <w:numPr>
          <w:ilvl w:val="0"/>
          <w:numId w:val="9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kształtowanie właściwego stosunku do symboli narodowych (godło państwowe, hymn, flaga);</w:t>
      </w:r>
    </w:p>
    <w:p w14:paraId="55530142" w14:textId="5851316E" w:rsidR="00753A91" w:rsidRPr="007907B8" w:rsidRDefault="006E18E2" w:rsidP="00753A91">
      <w:pPr>
        <w:numPr>
          <w:ilvl w:val="0"/>
          <w:numId w:val="9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rozwijanie zainteresowania najbliższym otoczeniem, zwrócenie uwagi na zróżnicowanie regionów Polski</w:t>
      </w:r>
      <w:r w:rsidR="00753A91"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;</w:t>
      </w:r>
    </w:p>
    <w:p w14:paraId="7E77FDFE" w14:textId="08D1257D" w:rsidR="00753A91" w:rsidRPr="007907B8" w:rsidRDefault="00753A91" w:rsidP="00753A91">
      <w:pPr>
        <w:numPr>
          <w:ilvl w:val="0"/>
          <w:numId w:val="9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poszerzenie wiedzy o regionach naszego kraju;</w:t>
      </w:r>
    </w:p>
    <w:p w14:paraId="42547185" w14:textId="0A05414A" w:rsidR="00753A91" w:rsidRPr="007907B8" w:rsidRDefault="00753A91" w:rsidP="00753A91">
      <w:pPr>
        <w:numPr>
          <w:ilvl w:val="0"/>
          <w:numId w:val="9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zapoznanie z kulturą, tradycją, muzyką oraz obyczajami naszej ojczyzny;</w:t>
      </w:r>
    </w:p>
    <w:p w14:paraId="38AFC7E8" w14:textId="3DE22739" w:rsidR="00753A91" w:rsidRPr="007907B8" w:rsidRDefault="00753A91" w:rsidP="00753A91">
      <w:pPr>
        <w:numPr>
          <w:ilvl w:val="0"/>
          <w:numId w:val="9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wzbudzanie zainteresowania przyrodą, architekturą, różnorodnością krajobrazu;</w:t>
      </w:r>
    </w:p>
    <w:p w14:paraId="403A3D68" w14:textId="6FA0E1D9" w:rsidR="006E18E2" w:rsidRPr="007907B8" w:rsidRDefault="006E18E2" w:rsidP="006E18E2">
      <w:pPr>
        <w:numPr>
          <w:ilvl w:val="0"/>
          <w:numId w:val="9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nabywanie poczucia przynależności narodowej;</w:t>
      </w:r>
    </w:p>
    <w:p w14:paraId="2E15012F" w14:textId="284F75AF" w:rsidR="00753A91" w:rsidRPr="007907B8" w:rsidRDefault="006E18E2" w:rsidP="007907B8">
      <w:pPr>
        <w:numPr>
          <w:ilvl w:val="0"/>
          <w:numId w:val="9"/>
        </w:num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poznanie i pokochanie otaczającego nas świata.</w:t>
      </w:r>
      <w:r w:rsid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br/>
      </w:r>
    </w:p>
    <w:p w14:paraId="50B6AB22" w14:textId="6A0C50D2" w:rsidR="00753A91" w:rsidRPr="007907B8" w:rsidRDefault="00753A91" w:rsidP="00753A91">
      <w:p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Cele szczegółowe:</w:t>
      </w:r>
    </w:p>
    <w:p w14:paraId="53010247" w14:textId="6C24C5B1" w:rsidR="00753A91" w:rsidRPr="007907B8" w:rsidRDefault="00753A91" w:rsidP="00753A91">
      <w:pPr>
        <w:pStyle w:val="Akapitzlist"/>
        <w:numPr>
          <w:ilvl w:val="0"/>
          <w:numId w:val="10"/>
        </w:num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rozpoznaje różne regiony Polski</w:t>
      </w:r>
    </w:p>
    <w:p w14:paraId="68C13768" w14:textId="367CC881" w:rsidR="00753A91" w:rsidRPr="007907B8" w:rsidRDefault="00753A91" w:rsidP="00753A91">
      <w:pPr>
        <w:pStyle w:val="Akapitzlist"/>
        <w:numPr>
          <w:ilvl w:val="0"/>
          <w:numId w:val="10"/>
        </w:num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zna nazwy wybranych miast kraju</w:t>
      </w:r>
    </w:p>
    <w:p w14:paraId="577773E9" w14:textId="5D201F18" w:rsidR="00753A91" w:rsidRPr="007907B8" w:rsidRDefault="00753A91" w:rsidP="00753A91">
      <w:pPr>
        <w:pStyle w:val="Akapitzlist"/>
        <w:numPr>
          <w:ilvl w:val="0"/>
          <w:numId w:val="10"/>
        </w:num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zna nazwy wybranych rzek</w:t>
      </w:r>
    </w:p>
    <w:p w14:paraId="1CA69766" w14:textId="5AF174C7" w:rsidR="00753A91" w:rsidRPr="007907B8" w:rsidRDefault="00753A91" w:rsidP="00753A91">
      <w:pPr>
        <w:pStyle w:val="Akapitzlist"/>
        <w:numPr>
          <w:ilvl w:val="0"/>
          <w:numId w:val="10"/>
        </w:num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orientuje się na mapie</w:t>
      </w:r>
    </w:p>
    <w:p w14:paraId="3E0AF128" w14:textId="089CB422" w:rsidR="00753A91" w:rsidRPr="007907B8" w:rsidRDefault="00753A91" w:rsidP="00753A91">
      <w:pPr>
        <w:pStyle w:val="Akapitzlist"/>
        <w:numPr>
          <w:ilvl w:val="0"/>
          <w:numId w:val="10"/>
        </w:num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zna symbole charakterystyczne dla danego regionu</w:t>
      </w:r>
    </w:p>
    <w:p w14:paraId="44D261D9" w14:textId="57A9878B" w:rsidR="00753A91" w:rsidRPr="007907B8" w:rsidRDefault="00753A91" w:rsidP="00753A91">
      <w:pPr>
        <w:pStyle w:val="Akapitzlist"/>
        <w:numPr>
          <w:ilvl w:val="0"/>
          <w:numId w:val="10"/>
        </w:num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poznaje tradycje i obyczaje regionalne</w:t>
      </w:r>
    </w:p>
    <w:p w14:paraId="5600A543" w14:textId="2F934004" w:rsidR="00753A91" w:rsidRPr="007907B8" w:rsidRDefault="00753A91" w:rsidP="00753A91">
      <w:pPr>
        <w:pStyle w:val="Akapitzlist"/>
        <w:numPr>
          <w:ilvl w:val="0"/>
          <w:numId w:val="10"/>
        </w:num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poznaje architekturę i zabytki</w:t>
      </w:r>
    </w:p>
    <w:p w14:paraId="71D0D69A" w14:textId="3A388BFA" w:rsidR="00753A91" w:rsidRPr="007907B8" w:rsidRDefault="00753A91" w:rsidP="00753A91">
      <w:pPr>
        <w:pStyle w:val="Akapitzlist"/>
        <w:numPr>
          <w:ilvl w:val="0"/>
          <w:numId w:val="10"/>
        </w:num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lastRenderedPageBreak/>
        <w:t>zna regionalne kulinarne przysmaki</w:t>
      </w:r>
    </w:p>
    <w:p w14:paraId="6350B107" w14:textId="77777777" w:rsidR="00753A91" w:rsidRPr="007907B8" w:rsidRDefault="00753A91" w:rsidP="00753A91">
      <w:pPr>
        <w:pStyle w:val="Akapitzlist"/>
        <w:numPr>
          <w:ilvl w:val="0"/>
          <w:numId w:val="10"/>
        </w:num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poznaje muzykę oraz tańce charakteryzujące region</w:t>
      </w:r>
    </w:p>
    <w:p w14:paraId="02BABFFE" w14:textId="3BDE8993" w:rsidR="00753A91" w:rsidRPr="007907B8" w:rsidRDefault="00753A91" w:rsidP="00753A91">
      <w:pPr>
        <w:pStyle w:val="Akapitzlist"/>
        <w:numPr>
          <w:ilvl w:val="0"/>
          <w:numId w:val="10"/>
        </w:num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rozwija i wzbogaca słownictwo</w:t>
      </w:r>
    </w:p>
    <w:p w14:paraId="5164294C" w14:textId="20C069D0" w:rsidR="00753A91" w:rsidRPr="007907B8" w:rsidRDefault="00753A91" w:rsidP="00753A91">
      <w:pPr>
        <w:pStyle w:val="Akapitzlist"/>
        <w:numPr>
          <w:ilvl w:val="0"/>
          <w:numId w:val="10"/>
        </w:num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rozwija umiejętności konstrukcyjne i plastyczne</w:t>
      </w:r>
    </w:p>
    <w:p w14:paraId="60275093" w14:textId="7CF704ED" w:rsidR="00E31CCE" w:rsidRPr="007907B8" w:rsidRDefault="00753A91" w:rsidP="007907B8">
      <w:pPr>
        <w:pStyle w:val="Akapitzlist"/>
        <w:numPr>
          <w:ilvl w:val="0"/>
          <w:numId w:val="10"/>
        </w:num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zaspakaja ciekawość poznawczą </w:t>
      </w:r>
      <w:r w:rsidRPr="007907B8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cr/>
      </w:r>
    </w:p>
    <w:p w14:paraId="4DDA2027" w14:textId="77777777" w:rsidR="009A161A" w:rsidRPr="007907B8" w:rsidRDefault="009A161A" w:rsidP="00E31CCE">
      <w:p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IV. Metody i formy</w:t>
      </w:r>
    </w:p>
    <w:p w14:paraId="3E186C7F" w14:textId="5040F049" w:rsidR="00F072A8" w:rsidRPr="007907B8" w:rsidRDefault="009A161A" w:rsidP="007A5AA7">
      <w:p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Nauczyciel</w:t>
      </w:r>
      <w:r w:rsidR="002F54EC"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Natalia Bielak</w:t>
      </w:r>
      <w:r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realizuje następujące zadania:</w:t>
      </w:r>
      <w:r w:rsidR="00F072A8"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- </w:t>
      </w:r>
      <w:r w:rsidR="007A5AA7" w:rsidRPr="007907B8">
        <w:rPr>
          <w:rFonts w:ascii="Times New Roman" w:eastAsia="Batang" w:hAnsi="Times New Roman" w:cs="Times New Roman"/>
          <w:sz w:val="24"/>
          <w:szCs w:val="24"/>
        </w:rPr>
        <w:t>Polska w pocztówce - wspólne tworzenie wielkiej mapy Polski z widokówek;</w:t>
      </w:r>
      <w:r w:rsidR="00F072A8"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- </w:t>
      </w:r>
      <w:r w:rsidR="007A5AA7"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kącik kulinarny małych podróżników – samodzielne przygotowanie posiłków przez dzieci;</w:t>
      </w:r>
      <w:r w:rsidR="00F072A8"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="007A5AA7"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- konkurs:</w:t>
      </w:r>
      <w:r w:rsidR="007A5AA7"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br/>
        <w:t xml:space="preserve">* „Konkurs wiedzy o Polsce” </w:t>
      </w:r>
      <w:r w:rsidR="007A5AA7"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br/>
        <w:t>* „Ciekawe bud</w:t>
      </w:r>
      <w:r w:rsidR="00EB48A4"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ynki w Polsce</w:t>
      </w:r>
      <w:r w:rsidR="007A5AA7"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” – konkurs konstrukcyjno-plastyczny</w:t>
      </w:r>
      <w:r w:rsidR="00C73C32"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– wystawa prac</w:t>
      </w:r>
      <w:r w:rsidR="00F072A8"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="00F072A8"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="004A43FF"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Co miesiąc</w:t>
      </w:r>
      <w:r w:rsidR="00E31CCE"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dokonuje</w:t>
      </w:r>
      <w:r w:rsidR="00E31CCE" w:rsidRPr="007907B8">
        <w:rPr>
          <w:rFonts w:ascii="Bookman Old Style" w:eastAsia="Batang" w:hAnsi="Bookman Old Style"/>
          <w:sz w:val="24"/>
          <w:szCs w:val="24"/>
        </w:rPr>
        <w:t xml:space="preserve"> wyboru miasta do poszczególnej prezentacji, poczynając od Trójmiasta. Przygotowuje scenariusze do zajęć oparte na innowacyjnych metodach pracy wykorzystując monitor interaktywny. </w:t>
      </w:r>
      <w:r w:rsidR="004A43FF"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Dzieci poszerzą wiedzę na temat różnych regionów Polski oraz wzbudz</w:t>
      </w:r>
      <w:r w:rsidR="00EB48A4"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ą swoją ciekawość</w:t>
      </w:r>
      <w:r w:rsidR="00F072A8"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EB48A4"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poznawania nowych miejsc</w:t>
      </w:r>
      <w:r w:rsidR="00F072A8" w:rsidRPr="007907B8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. Metody pracy będą dostosowane do potrzeb i możliwości dzieci, oparte na aktywnym działaniu umożliwiającym zaspokojenie ciekawości i osiągania sukcesów rozwojowych w atrakcyjny i twórczy sposób. </w:t>
      </w:r>
    </w:p>
    <w:p w14:paraId="3AFE0E75" w14:textId="77777777" w:rsidR="009A161A" w:rsidRPr="007907B8" w:rsidRDefault="009A161A" w:rsidP="009A161A">
      <w:pPr>
        <w:tabs>
          <w:tab w:val="left" w:pos="0"/>
        </w:tabs>
        <w:spacing w:after="20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3F7D7845" w14:textId="77777777" w:rsidR="009A161A" w:rsidRPr="00F27BF7" w:rsidRDefault="009A161A" w:rsidP="00F27BF7">
      <w:p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F27BF7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  <w14:ligatures w14:val="none"/>
        </w:rPr>
        <w:t>VI. Tematyka zajęć</w:t>
      </w:r>
    </w:p>
    <w:p w14:paraId="64929813" w14:textId="12137029" w:rsidR="009A161A" w:rsidRDefault="009A161A" w:rsidP="009A161A">
      <w:p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Zagadnienia zostały opracowane w oparciu o podstawę programową </w:t>
      </w:r>
      <w:r w:rsidR="00BB3E2A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dl</w:t>
      </w:r>
      <w:r w:rsidR="00BB3E2A" w:rsidRPr="007907B8">
        <w:rPr>
          <w:rFonts w:ascii="Times New Roman" w:hAnsi="Times New Roman" w:cs="Times New Roman"/>
          <w:sz w:val="24"/>
          <w:szCs w:val="24"/>
          <w:shd w:val="clear" w:color="auto" w:fill="FFFFFF"/>
        </w:rPr>
        <w:t>a przedszkoli, oddziałów przedszkolnych w szkołach podstawowych oraz innych form wychowania przedszkolnego.</w:t>
      </w:r>
      <w:r w:rsidR="00BB3E2A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072A8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Zajęcia będą realizowane raz w miesiącu przez kolejne dwa, trzy dni. Przy pracach konstrukcyjno</w:t>
      </w:r>
      <w:r w:rsidR="003275FD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</w:t>
      </w:r>
      <w:r w:rsidR="00F072A8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plastycznych oraz kulinarnych czy też tanecznych należy przewidzieć dłuższe zajęcia. Zajęcia będą miały formę zajęć głównych lub popołudniowych zgodnie z inwencją nauczyciela i pomysłami dzieci. Przekazywane wiadomości i ciekawostki będą wplecione w</w:t>
      </w:r>
      <w:r w:rsidR="00BB3E2A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072A8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różnorodne zabawy i zajęcia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Przewidziano realizację </w:t>
      </w:r>
      <w:r w:rsidR="00BB3E2A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10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C7B28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tematów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</w:p>
    <w:p w14:paraId="3755D0EC" w14:textId="77777777" w:rsidR="00AB2812" w:rsidRPr="007907B8" w:rsidRDefault="00AB2812" w:rsidP="009A161A">
      <w:p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87CC2F3" w14:textId="03014A0D" w:rsidR="004C7B28" w:rsidRPr="007907B8" w:rsidRDefault="004C7B28" w:rsidP="004C7B28">
      <w:pPr>
        <w:pStyle w:val="Akapitzlist"/>
        <w:numPr>
          <w:ilvl w:val="1"/>
          <w:numId w:val="9"/>
        </w:num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Trójmiasto</w:t>
      </w:r>
    </w:p>
    <w:p w14:paraId="531B23AB" w14:textId="052F7E14" w:rsidR="004C7B28" w:rsidRPr="007907B8" w:rsidRDefault="004C7B28" w:rsidP="004C7B28">
      <w:pPr>
        <w:pStyle w:val="Akapitzlist"/>
        <w:numPr>
          <w:ilvl w:val="1"/>
          <w:numId w:val="9"/>
        </w:num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Nowa Ruda i Wrocław </w:t>
      </w:r>
    </w:p>
    <w:p w14:paraId="20C148F0" w14:textId="31C747F7" w:rsidR="004C7B28" w:rsidRPr="007907B8" w:rsidRDefault="004C7B28" w:rsidP="004C7B28">
      <w:pPr>
        <w:pStyle w:val="Akapitzlist"/>
        <w:numPr>
          <w:ilvl w:val="1"/>
          <w:numId w:val="9"/>
        </w:num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Rabka Zdrój i Zakopane </w:t>
      </w:r>
    </w:p>
    <w:p w14:paraId="0DCDD5CD" w14:textId="600C0DC2" w:rsidR="004C7B28" w:rsidRPr="007907B8" w:rsidRDefault="004C7B28" w:rsidP="004C7B28">
      <w:pPr>
        <w:pStyle w:val="Akapitzlist"/>
        <w:numPr>
          <w:ilvl w:val="1"/>
          <w:numId w:val="9"/>
        </w:num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Bydgoszcz i Toruń </w:t>
      </w:r>
    </w:p>
    <w:p w14:paraId="364250E4" w14:textId="69D339BE" w:rsidR="004C7B28" w:rsidRPr="007907B8" w:rsidRDefault="004C7B28" w:rsidP="004C7B28">
      <w:pPr>
        <w:pStyle w:val="Akapitzlist"/>
        <w:numPr>
          <w:ilvl w:val="1"/>
          <w:numId w:val="9"/>
        </w:num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Warszawa i Ciechanów </w:t>
      </w:r>
    </w:p>
    <w:p w14:paraId="65FE00B2" w14:textId="7EF5DAC9" w:rsidR="004C7B28" w:rsidRPr="007907B8" w:rsidRDefault="004C7B28" w:rsidP="004C7B28">
      <w:pPr>
        <w:pStyle w:val="Akapitzlist"/>
        <w:numPr>
          <w:ilvl w:val="1"/>
          <w:numId w:val="9"/>
        </w:num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Białystok i Mikołajki </w:t>
      </w:r>
    </w:p>
    <w:p w14:paraId="46B6205E" w14:textId="77777777" w:rsidR="004C7B28" w:rsidRPr="007907B8" w:rsidRDefault="004C7B28" w:rsidP="004C7B28">
      <w:pPr>
        <w:pStyle w:val="Akapitzlist"/>
        <w:numPr>
          <w:ilvl w:val="1"/>
          <w:numId w:val="9"/>
        </w:num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Kraków i Wieliczka</w:t>
      </w:r>
    </w:p>
    <w:p w14:paraId="3F19D19A" w14:textId="77777777" w:rsidR="004C7B28" w:rsidRPr="007907B8" w:rsidRDefault="004C7B28" w:rsidP="004C7B28">
      <w:pPr>
        <w:pStyle w:val="Akapitzlist"/>
        <w:numPr>
          <w:ilvl w:val="1"/>
          <w:numId w:val="9"/>
        </w:num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Poznań i Gniezno </w:t>
      </w:r>
    </w:p>
    <w:p w14:paraId="2D0F7B04" w14:textId="36475747" w:rsidR="004C7B28" w:rsidRPr="007907B8" w:rsidRDefault="004C7B28" w:rsidP="004C7B28">
      <w:pPr>
        <w:pStyle w:val="Akapitzlist"/>
        <w:numPr>
          <w:ilvl w:val="1"/>
          <w:numId w:val="9"/>
        </w:num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Łódź i Łęczyca </w:t>
      </w:r>
    </w:p>
    <w:p w14:paraId="1A3C5802" w14:textId="25F894AA" w:rsidR="004C7B28" w:rsidRPr="007907B8" w:rsidRDefault="004C7B28" w:rsidP="004C7B28">
      <w:pPr>
        <w:pStyle w:val="Akapitzlist"/>
        <w:numPr>
          <w:ilvl w:val="1"/>
          <w:numId w:val="9"/>
        </w:num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Katowice i Żywiec </w:t>
      </w:r>
    </w:p>
    <w:p w14:paraId="6828AD64" w14:textId="0549D82F" w:rsidR="004C7B28" w:rsidRPr="007907B8" w:rsidRDefault="004C7B28" w:rsidP="004C7B28">
      <w:p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Tematyka zajęć pomoże dziecku w poznaniu ojczystego kraju. </w:t>
      </w:r>
    </w:p>
    <w:p w14:paraId="7B7E88AE" w14:textId="77777777" w:rsidR="009A161A" w:rsidRPr="00690AD9" w:rsidRDefault="009A161A" w:rsidP="00690AD9">
      <w:p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90AD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VII. Ewaluacja</w:t>
      </w:r>
    </w:p>
    <w:p w14:paraId="2B73B03D" w14:textId="74DD3DC8" w:rsidR="004C7B28" w:rsidRPr="007907B8" w:rsidRDefault="004C7B28" w:rsidP="004C7B28">
      <w:pPr>
        <w:tabs>
          <w:tab w:val="left" w:pos="0"/>
        </w:tabs>
        <w:spacing w:after="20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Realizacja opracowanej innowacji pedagogicznej wiąże się z kontrolą oczekiwanych efektów. Musimy się upewnić czy podejmowane działania są właściwe. W związku z tym zostanie przeprowadzona ewaluacja, której celem będzie ocena umiejętności dziecka, stopnia atrakcyjności zajęć, trafności stosowanych form i metod oraz zgodności z przyjętymi założeniami. Dane dotyczące realizacji innowacji oraz efekty wprowadzonych zmian uzyskam poprzez: 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- dostrzegalną wiedzę i umiejętności dziecka</w:t>
      </w:r>
      <w:r w:rsidR="004F72D7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;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- dokumentację przedszkolną</w:t>
      </w:r>
      <w:r w:rsidR="004F72D7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F27B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="004F72D7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celu zebrania informacji wykorzystamy metody i techniki badawcze: </w:t>
      </w:r>
      <w:r w:rsidR="00F27B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obserwacje 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- zajęcie otwarte dla dyrektora </w:t>
      </w:r>
    </w:p>
    <w:p w14:paraId="1400BFCC" w14:textId="0C98A0A3" w:rsidR="009A161A" w:rsidRPr="00AB2812" w:rsidRDefault="004C7B28" w:rsidP="009A161A">
      <w:p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Ewaluacja innowacji pozwoli na poznanie osiągnięć i umiejętności dziecka oraz wyeliminowanie niewłaściwych działań i zostanie przeprowadzona po jej zakończeniu.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="009A161A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Szczegółowa analiza wyników </w:t>
      </w:r>
      <w:r w:rsidR="00F27B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obserwacji</w:t>
      </w:r>
      <w:r w:rsidR="009A161A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przeprowadzonych rozmów pozwoli ocenić stopień realizacji zamierzonych celów. Działania te pomogą wyciągnąć wnioski, zaplanować pracę i ewentualnie zmodyfikować metody pracy. </w:t>
      </w:r>
      <w:r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="009A161A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Wszystkie wyniki i uwagi zostaną opracowane w sprawozdaniu oraz udostępnione dyrektorowi </w:t>
      </w:r>
      <w:r w:rsidR="00F27BF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przedszkola</w:t>
      </w:r>
      <w:r w:rsidR="009A161A" w:rsidRPr="007907B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7BCAB28C" w14:textId="77777777" w:rsidR="009A161A" w:rsidRPr="007907B8" w:rsidRDefault="009A161A" w:rsidP="009A161A">
      <w:p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A30A2F7" w14:textId="77777777" w:rsidR="009A161A" w:rsidRPr="007907B8" w:rsidRDefault="009A161A" w:rsidP="009A161A">
      <w:pPr>
        <w:tabs>
          <w:tab w:val="left" w:pos="0"/>
        </w:tabs>
        <w:spacing w:after="20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7907B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Bibliografia:</w:t>
      </w:r>
    </w:p>
    <w:p w14:paraId="70795749" w14:textId="2EFA5221" w:rsidR="00C872F0" w:rsidRDefault="00F53804" w:rsidP="00F5380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53804">
        <w:rPr>
          <w:rFonts w:ascii="Times New Roman" w:hAnsi="Times New Roman" w:cs="Times New Roman"/>
          <w:sz w:val="24"/>
          <w:szCs w:val="24"/>
        </w:rPr>
        <w:t>Podstawa programowa wychowania przedszkolnego.</w:t>
      </w:r>
    </w:p>
    <w:p w14:paraId="2EFC2C5D" w14:textId="6C386EC2" w:rsidR="00F53804" w:rsidRDefault="002A1551" w:rsidP="00F5380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1551">
        <w:rPr>
          <w:rFonts w:ascii="Times New Roman" w:hAnsi="Times New Roman" w:cs="Times New Roman"/>
          <w:sz w:val="24"/>
          <w:szCs w:val="24"/>
        </w:rPr>
        <w:t>Kąkol M : „Specyfika wychowania patriotycznego dzieci w wieku przedszkolnym”</w:t>
      </w:r>
    </w:p>
    <w:p w14:paraId="6C34D48B" w14:textId="0E04501F" w:rsidR="002A1551" w:rsidRDefault="002A1551" w:rsidP="00F5380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Cieszyńska :”Kocham czytać” </w:t>
      </w:r>
    </w:p>
    <w:p w14:paraId="62947C5E" w14:textId="77777777" w:rsidR="002A1551" w:rsidRDefault="002A1551" w:rsidP="002562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3C9865" w14:textId="77777777" w:rsidR="002562BF" w:rsidRDefault="002562BF" w:rsidP="002562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7ACED4" w14:textId="77777777" w:rsidR="003A52B2" w:rsidRPr="003A52B2" w:rsidRDefault="003A52B2" w:rsidP="003A52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5D814B" w14:textId="77777777" w:rsidR="003A52B2" w:rsidRPr="003A52B2" w:rsidRDefault="003A52B2" w:rsidP="003A52B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5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,, Wszelkie nauczanie jest </w:t>
      </w:r>
    </w:p>
    <w:p w14:paraId="5D35F1C3" w14:textId="77777777" w:rsidR="003A52B2" w:rsidRPr="003A52B2" w:rsidRDefault="003A52B2" w:rsidP="003A52B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5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najlepiej osiągalne w formie rozrywki. </w:t>
      </w:r>
    </w:p>
    <w:p w14:paraId="7988A5AC" w14:textId="77777777" w:rsidR="003A52B2" w:rsidRPr="003A52B2" w:rsidRDefault="003A52B2" w:rsidP="003A52B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5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Pozwólmy aby dziecięca praca i nauka była   </w:t>
      </w:r>
    </w:p>
    <w:p w14:paraId="0A489D8A" w14:textId="77777777" w:rsidR="003A52B2" w:rsidRPr="003A52B2" w:rsidRDefault="003A52B2" w:rsidP="003A52B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5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zabawą”</w:t>
      </w:r>
    </w:p>
    <w:p w14:paraId="1ED079E5" w14:textId="77777777" w:rsidR="003A52B2" w:rsidRPr="003A52B2" w:rsidRDefault="003A52B2" w:rsidP="003A52B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5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3EE119F6" w14:textId="77777777" w:rsidR="003A52B2" w:rsidRPr="003A52B2" w:rsidRDefault="003A52B2" w:rsidP="003A52B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A5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Platon                                         </w:t>
      </w:r>
    </w:p>
    <w:p w14:paraId="5CADCF0D" w14:textId="3038C79F" w:rsidR="003A52B2" w:rsidRPr="003A52B2" w:rsidRDefault="003A52B2" w:rsidP="003A5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,,Rzeczypospolita’’</w:t>
      </w:r>
    </w:p>
    <w:p w14:paraId="2FB63727" w14:textId="77777777" w:rsidR="002562BF" w:rsidRPr="00F53804" w:rsidRDefault="002562BF" w:rsidP="002562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562BF" w:rsidRPr="00F53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52D"/>
    <w:multiLevelType w:val="hybridMultilevel"/>
    <w:tmpl w:val="4412E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76A"/>
    <w:multiLevelType w:val="hybridMultilevel"/>
    <w:tmpl w:val="1EA0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5F8E"/>
    <w:multiLevelType w:val="hybridMultilevel"/>
    <w:tmpl w:val="791214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855CE7"/>
    <w:multiLevelType w:val="hybridMultilevel"/>
    <w:tmpl w:val="36A4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EFD"/>
    <w:multiLevelType w:val="hybridMultilevel"/>
    <w:tmpl w:val="02665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A08A7"/>
    <w:multiLevelType w:val="hybridMultilevel"/>
    <w:tmpl w:val="CF683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E45C2"/>
    <w:multiLevelType w:val="hybridMultilevel"/>
    <w:tmpl w:val="B08E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83322"/>
    <w:multiLevelType w:val="hybridMultilevel"/>
    <w:tmpl w:val="A94078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27AAB"/>
    <w:multiLevelType w:val="hybridMultilevel"/>
    <w:tmpl w:val="66E03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73413"/>
    <w:multiLevelType w:val="hybridMultilevel"/>
    <w:tmpl w:val="02BAD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74179"/>
    <w:multiLevelType w:val="hybridMultilevel"/>
    <w:tmpl w:val="8D9AD292"/>
    <w:lvl w:ilvl="0" w:tplc="39EEB3DA">
      <w:start w:val="1"/>
      <w:numFmt w:val="upperRoman"/>
      <w:lvlText w:val="%1."/>
      <w:lvlJc w:val="left"/>
      <w:pPr>
        <w:ind w:left="720" w:hanging="360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A0401"/>
    <w:multiLevelType w:val="hybridMultilevel"/>
    <w:tmpl w:val="93EE8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23EDA"/>
    <w:multiLevelType w:val="multilevel"/>
    <w:tmpl w:val="9F9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996B73"/>
    <w:multiLevelType w:val="hybridMultilevel"/>
    <w:tmpl w:val="7DCC5CB2"/>
    <w:lvl w:ilvl="0" w:tplc="04E05C1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4" w15:restartNumberingAfterBreak="0">
    <w:nsid w:val="75516C2B"/>
    <w:multiLevelType w:val="hybridMultilevel"/>
    <w:tmpl w:val="B356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756769">
    <w:abstractNumId w:val="3"/>
  </w:num>
  <w:num w:numId="2" w16cid:durableId="137500713">
    <w:abstractNumId w:val="5"/>
  </w:num>
  <w:num w:numId="3" w16cid:durableId="32384033">
    <w:abstractNumId w:val="9"/>
  </w:num>
  <w:num w:numId="4" w16cid:durableId="809203037">
    <w:abstractNumId w:val="14"/>
  </w:num>
  <w:num w:numId="5" w16cid:durableId="1297375603">
    <w:abstractNumId w:val="1"/>
  </w:num>
  <w:num w:numId="6" w16cid:durableId="1125274792">
    <w:abstractNumId w:val="11"/>
  </w:num>
  <w:num w:numId="7" w16cid:durableId="1847789492">
    <w:abstractNumId w:val="13"/>
  </w:num>
  <w:num w:numId="8" w16cid:durableId="416051258">
    <w:abstractNumId w:val="7"/>
  </w:num>
  <w:num w:numId="9" w16cid:durableId="1636134943">
    <w:abstractNumId w:val="12"/>
  </w:num>
  <w:num w:numId="10" w16cid:durableId="982008532">
    <w:abstractNumId w:val="2"/>
  </w:num>
  <w:num w:numId="11" w16cid:durableId="793837898">
    <w:abstractNumId w:val="6"/>
  </w:num>
  <w:num w:numId="12" w16cid:durableId="1848859386">
    <w:abstractNumId w:val="4"/>
  </w:num>
  <w:num w:numId="13" w16cid:durableId="1800103769">
    <w:abstractNumId w:val="0"/>
  </w:num>
  <w:num w:numId="14" w16cid:durableId="169296895">
    <w:abstractNumId w:val="10"/>
  </w:num>
  <w:num w:numId="15" w16cid:durableId="6436991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61A"/>
    <w:rsid w:val="000F34A6"/>
    <w:rsid w:val="002562BF"/>
    <w:rsid w:val="002A1551"/>
    <w:rsid w:val="002E1E76"/>
    <w:rsid w:val="002F54EC"/>
    <w:rsid w:val="003275FD"/>
    <w:rsid w:val="003A52B2"/>
    <w:rsid w:val="004A43FF"/>
    <w:rsid w:val="004C7B28"/>
    <w:rsid w:val="004F0BF7"/>
    <w:rsid w:val="004F72D7"/>
    <w:rsid w:val="00690AD9"/>
    <w:rsid w:val="006B353A"/>
    <w:rsid w:val="006E18E2"/>
    <w:rsid w:val="006E3505"/>
    <w:rsid w:val="00753A91"/>
    <w:rsid w:val="00783F52"/>
    <w:rsid w:val="007907B8"/>
    <w:rsid w:val="007A5AA7"/>
    <w:rsid w:val="007F1236"/>
    <w:rsid w:val="008731E9"/>
    <w:rsid w:val="008A2329"/>
    <w:rsid w:val="009A161A"/>
    <w:rsid w:val="00A90616"/>
    <w:rsid w:val="00AB2812"/>
    <w:rsid w:val="00AC7299"/>
    <w:rsid w:val="00BB3E2A"/>
    <w:rsid w:val="00C73C32"/>
    <w:rsid w:val="00C872F0"/>
    <w:rsid w:val="00CD7F29"/>
    <w:rsid w:val="00D43A79"/>
    <w:rsid w:val="00E23DFB"/>
    <w:rsid w:val="00E31CCE"/>
    <w:rsid w:val="00EB48A4"/>
    <w:rsid w:val="00F072A8"/>
    <w:rsid w:val="00F27BF7"/>
    <w:rsid w:val="00F53804"/>
    <w:rsid w:val="00F87889"/>
    <w:rsid w:val="00F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DA40"/>
  <w15:docId w15:val="{BBA64EFA-0D12-46C3-9B98-59EAC7C2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19AD-D306-4576-B4BA-AD9FD8BB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7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natalia.pas@onet.eu</cp:lastModifiedBy>
  <cp:revision>12</cp:revision>
  <cp:lastPrinted>2023-09-14T10:58:00Z</cp:lastPrinted>
  <dcterms:created xsi:type="dcterms:W3CDTF">2023-07-10T05:09:00Z</dcterms:created>
  <dcterms:modified xsi:type="dcterms:W3CDTF">2023-09-14T10:58:00Z</dcterms:modified>
</cp:coreProperties>
</file>