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EE48" w14:textId="1D477035" w:rsidR="00BB0AC2" w:rsidRPr="00BB0AC2" w:rsidRDefault="00BB0AC2" w:rsidP="00BB0AC2">
      <w:pPr>
        <w:spacing w:after="0"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B0AC2">
        <w:rPr>
          <w:rFonts w:cstheme="minorHAnsi"/>
          <w:b/>
          <w:bCs/>
          <w:sz w:val="24"/>
          <w:szCs w:val="24"/>
        </w:rPr>
        <w:t xml:space="preserve">ZAMIERZENIA WYCHOWAWCZO- DYDAKTYCZNE NA MIESIĄC </w:t>
      </w:r>
      <w:r w:rsidRPr="00BB0AC2">
        <w:rPr>
          <w:rFonts w:cstheme="minorHAnsi"/>
          <w:b/>
          <w:bCs/>
          <w:color w:val="FF0000"/>
          <w:sz w:val="24"/>
          <w:szCs w:val="24"/>
        </w:rPr>
        <w:t>CZERWIEC</w:t>
      </w:r>
    </w:p>
    <w:p w14:paraId="7BCE09CF" w14:textId="77777777" w:rsidR="00BB0AC2" w:rsidRDefault="00BB0AC2" w:rsidP="00BB0AC2">
      <w:pPr>
        <w:spacing w:after="0" w:line="360" w:lineRule="auto"/>
      </w:pPr>
    </w:p>
    <w:p w14:paraId="2A5B393F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zapoznanie z prawami i obowiązkami dzieci, kształcenie umiejętności społecznych, współdziałanie w grupie, rozwijanie umiejętności plastycznych i sprawności fizycznej, uczenie tolerancji wobec innych osób</w:t>
      </w:r>
    </w:p>
    <w:p w14:paraId="08AFE0DC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czytanie globalne i dzielenie wyrazów na sylaby, kształtowanie umiejętności budowania prawidłowej wypowiedzi, rozwijanie poczucia odpowiedzialności wobec domowego pupila, utrwalanie przekonania, że zwierzę może być przyjacielem człowieka, wyrażanie radości z zabaw ruchowych i dźwiękonaśladowczych, poszerzanie wiedzy na temat zwierząt domowych i sposobów dbania o nie</w:t>
      </w:r>
    </w:p>
    <w:p w14:paraId="5E520986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zachęcanie do wykonywania eksperymentów i wyciągania wniosków, kształcenie umiejętności liczenia, porównywania liczebności i budowania figur przestrzennych, zachęcanie do zabaw ruchowych i obdarzania uwagą innych dzieci</w:t>
      </w:r>
    </w:p>
    <w:p w14:paraId="0C443CF7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wyrażanie ekspresji twórczej, nauka nowej piosenki, poruszanie się w rytmie muzyki, uważne słuchanie i odtwarzanie rytmów, rozwijanie małej motoryki, nawiązywanie relacji rówieśniczych w trakcie zabawy, czerpanie radości z zabaw z balonami, rozwijanie sprawności fizycznej</w:t>
      </w:r>
    </w:p>
    <w:p w14:paraId="2DF09EBF" w14:textId="2DC13BDD" w:rsidR="00BB0AC2" w:rsidRP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popularnych zabaw dziecięcych z różnych stron świata, stymulowanie wielu zmysłów, doskonalenie umiejętności budowania wypowiedzi, uczestnictwo w zabawach ruchowych, nawiązywanie relacji rówieśniczych, uświadamianie, że ludzie z różnych stron świata, mimo różnic, mają ze sobą wiele wspólnego, wspomaganie rozwoju społecznego, w tym tolerancji</w:t>
      </w:r>
    </w:p>
    <w:p w14:paraId="0306E1C7" w14:textId="77777777" w:rsidR="00BB0AC2" w:rsidRDefault="00BB0AC2" w:rsidP="00BB0AC2">
      <w:pPr>
        <w:spacing w:after="0" w:line="360" w:lineRule="auto"/>
        <w:rPr>
          <w:rFonts w:eastAsia="Calibri" w:cstheme="minorHAnsi"/>
          <w:b/>
        </w:rPr>
      </w:pPr>
    </w:p>
    <w:p w14:paraId="3A104159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źródeł wiedzy o świecie, charakterystycznych obiektów w innych krajach i ciekawostek o nich, ćwiczenia w budowaniu poprawnej wypowiedzi, w tym również na podstawie tekstu literackiego, rozwijanie umiejętności społecznych i sprawności fizycznej</w:t>
      </w:r>
    </w:p>
    <w:p w14:paraId="1CA7B3B3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uważne słuchanie utworu, doskonalenie percepcji słuchowej, utrwalanie i poszerzenie wiadomości o środkach transportu, globalne czytanie, dzielenie nazw pojazdów na sylaby, wskazywanie pierwszej i ostatniej głoski w wyrazach, ćwiczenie umiejętności interakcji w grupie, rozwijanie umiejętności grafomotorycznych</w:t>
      </w:r>
    </w:p>
    <w:p w14:paraId="68A5A5A1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doskonalenie umiejętności matematycznych, liczenie elementów, odwzorowywanie, utrwalanie i poszerzanie wiedzy na temat zwierząt egzotycznych, wyrażanie szacunku wobec innych dzieci podczas pracy w grupie, zachęcanie do przeprowadzania eksperymentów i wyciągania wniosków</w:t>
      </w:r>
    </w:p>
    <w:p w14:paraId="35CFF5E5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poznanie muzyki z różnych stron świata, wyrażanie radości z zabaw ruchowych do muzyki (w tym do muzyki klasycznej), rozwijanie muzykalności i wrażliwości muzycznej, poszerzenie wiedzy na </w:t>
      </w:r>
      <w:r>
        <w:rPr>
          <w:rFonts w:cstheme="minorHAnsi"/>
        </w:rPr>
        <w:lastRenderedPageBreak/>
        <w:t>temat instrumentów muzycznych z różnych stron świata i innych krajów, rozwijanie sprawności fizycznej</w:t>
      </w:r>
    </w:p>
    <w:p w14:paraId="0A5AA0D6" w14:textId="3E139811" w:rsidR="00BB0AC2" w:rsidRP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poznanie przypraw z różnych krajów, utrwalenie wiadomości o wakacyjnych środkach transportu, rozwijanie i pobudzanie zmysłu smaku, dotyku i zapachu, rozwijanie chęci podróżowania i otwartości na inne kultury, zachęcanie do wykonywania prac plastyczno-technicznych z wykorzystaniem materiału naturalnego</w:t>
      </w:r>
    </w:p>
    <w:p w14:paraId="51D8D94E" w14:textId="77777777" w:rsidR="00BB0AC2" w:rsidRDefault="00BB0AC2" w:rsidP="00BB0AC2">
      <w:pPr>
        <w:spacing w:after="0" w:line="360" w:lineRule="auto"/>
        <w:rPr>
          <w:rFonts w:eastAsia="Calibri" w:cstheme="minorHAnsi"/>
          <w:b/>
        </w:rPr>
      </w:pPr>
    </w:p>
    <w:p w14:paraId="07155B95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utrwalanie wiadomości na temat lata, uważne słuchanie tekstu literackiego, budowanie wypowiedzi, uczenie tolerancji wobec upodobań innych dzieci, poszerzenie wiedzy na temat letnich zabaw i wakacyjnych przygód</w:t>
      </w:r>
    </w:p>
    <w:p w14:paraId="5967193A" w14:textId="593726A8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poznanie sposobów na zachowanie wspomnień, wyrażanie własnych odczuć w formach plastycznych, uważne słuchanie tekstu literackiego, budzenie wrażliwości na otaczającą przyrodę, zapoznanie z malarstwem jako formą sztuki, poszerzanie kompetencji językowych </w:t>
      </w:r>
    </w:p>
    <w:p w14:paraId="633FA574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doskonalenie umiejętności matematycznych, liczenie elementów, odwzorowywanie, utrwalanie i poszerzanie wiedzy na temat zwierząt egzotycznych, wyrażanie szacunku wobec innych dzieci podczas pracy w grupie, zachęcanie do przeprowadzania eksperymentów i wyciągania wniosków, poznanie zjawisk atmosferycznych występujących latem, zapoznanie z wagą szalkową, wspieranie percepcji słuchowej, budowanie wypowiedzi, eksperymentowanie z kolorami, nawiązywanie relacji rówieśniczych</w:t>
      </w:r>
    </w:p>
    <w:p w14:paraId="1BBB35C0" w14:textId="77777777" w:rsid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zapoznanie z piosenką, wyodrębnianie pierwszych głosek wyrazów, uwrażliwianie na muzykę, rozwijanie percepcji słuchowej przez zabawy z odgłosami i instrumentami, wyrażanie radości z wykonywania prac plastycznych, rozwijanie sprawności fizycznej, ćwiczenie aparatu mowy</w:t>
      </w:r>
    </w:p>
    <w:p w14:paraId="74BADC60" w14:textId="50681BE4" w:rsidR="00BB0AC2" w:rsidRPr="00BB0AC2" w:rsidRDefault="00BB0AC2" w:rsidP="00BB0AC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stymulowanie wielu zmysłów, poszerzanie wiedzy na temat letnich przysmaków, rozwijanie sprawności manualnej podczas prac plastycznych, technicznych i sensorycznych, określanie właściwości fizycznych lodu, utrwalanie zdobytej wiedzy, nauka obdarzania uwagą innych dzieci i osób dorosłych</w:t>
      </w:r>
    </w:p>
    <w:p w14:paraId="3FA53288" w14:textId="77777777" w:rsidR="00BB0AC2" w:rsidRDefault="00BB0AC2" w:rsidP="00BB0AC2">
      <w:pPr>
        <w:spacing w:after="0" w:line="360" w:lineRule="auto"/>
        <w:rPr>
          <w:rFonts w:cstheme="minorHAnsi"/>
        </w:rPr>
      </w:pPr>
    </w:p>
    <w:p w14:paraId="3F90555C" w14:textId="77777777" w:rsidR="00BB0AC2" w:rsidRDefault="00BB0AC2" w:rsidP="00BB0AC2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zapoznanie z zasadami bezpiecznego zachowania się na wakacjach, kształtowanie umiejętności uważnego słuchania tekstu literackiego i budowania wypowiedzi, doskonalenie wiedzy dotyczącej prawidłowego zachowania się na wyjeździe, rozwijanie sprawności fizycznej</w:t>
      </w:r>
    </w:p>
    <w:p w14:paraId="1F278EFA" w14:textId="77777777" w:rsidR="00BB0AC2" w:rsidRDefault="00BB0AC2" w:rsidP="00BB0AC2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zapoznanie ze sztuką i folklorem góralskim oraz z cechami górskiego krajobrazu i górskiej przyrody, zapoznanie z zasadami zachowania się w parku narodowym, kształtowanie poszanowania dla kultury góralskiej, ćwiczenie umiejętności grafomotorycznych, czytanie globalne i dzielenie na sylaby wyrazów, określanie cech rzeczy (podawanie przymiotników)</w:t>
      </w:r>
    </w:p>
    <w:p w14:paraId="4BA4DD85" w14:textId="77777777" w:rsidR="00BB0AC2" w:rsidRDefault="00BB0AC2" w:rsidP="00BB0AC2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lastRenderedPageBreak/>
        <w:t>zapoznanie z różnymi zjawiskami dotyczącymi zachowania się wody, rozwijanie małej motoryki, kształcenie spostrzegawczości, określanie położenia rzeczy (z prawej strony, z lewej strony, nad), liczenie na konkretach, w tym na materiale naturalnym, kształtowanie umiejętności estetycznego wykonywania prac plastycznych</w:t>
      </w:r>
    </w:p>
    <w:p w14:paraId="0ED302D9" w14:textId="77777777" w:rsidR="00BB0AC2" w:rsidRDefault="00BB0AC2" w:rsidP="00BB0AC2">
      <w:pPr>
        <w:pStyle w:val="Akapitzlist"/>
        <w:numPr>
          <w:ilvl w:val="0"/>
          <w:numId w:val="2"/>
        </w:numPr>
        <w:spacing w:after="0" w:line="360" w:lineRule="auto"/>
        <w:ind w:left="363" w:hanging="363"/>
      </w:pPr>
      <w:r>
        <w:rPr>
          <w:rFonts w:cstheme="minorHAnsi"/>
        </w:rPr>
        <w:t>przypomnienie wyglądu nut i zapisów nutowych, poznanie gamy, nauka planowania wydarzeń i pracy z kalendarzem (w tym przypomnienie nazw dni tygodnia), uwrażliwianie na muzykę, ćwiczenie pamięci, rozwijanie sprawności fizycznej, zapoznanie z pojęciem „szanty” oraz z przykładowymi utworami tego typu</w:t>
      </w:r>
    </w:p>
    <w:p w14:paraId="6DC284F8" w14:textId="016F4242" w:rsidR="00617B41" w:rsidRDefault="00000000" w:rsidP="00BB0AC2"/>
    <w:sectPr w:rsidR="0061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1787B"/>
    <w:multiLevelType w:val="multilevel"/>
    <w:tmpl w:val="D220C4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7F3F73"/>
    <w:multiLevelType w:val="multilevel"/>
    <w:tmpl w:val="CBFE5A3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461771707">
    <w:abstractNumId w:val="1"/>
  </w:num>
  <w:num w:numId="2" w16cid:durableId="76410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2"/>
    <w:rsid w:val="00315C3D"/>
    <w:rsid w:val="003942B5"/>
    <w:rsid w:val="00AB40F3"/>
    <w:rsid w:val="00B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493"/>
  <w15:chartTrackingRefBased/>
  <w15:docId w15:val="{1748F8D6-EED0-464F-B0C0-E344FB3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C2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C2"/>
    <w:pPr>
      <w:ind w:left="363" w:hanging="36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Justynka</dc:creator>
  <cp:keywords/>
  <dc:description/>
  <cp:lastModifiedBy>Przedszkole Justynka</cp:lastModifiedBy>
  <cp:revision>1</cp:revision>
  <dcterms:created xsi:type="dcterms:W3CDTF">2023-05-25T06:56:00Z</dcterms:created>
  <dcterms:modified xsi:type="dcterms:W3CDTF">2023-05-25T07:01:00Z</dcterms:modified>
</cp:coreProperties>
</file>