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AA" w:rsidRDefault="00316C0E">
      <w:r>
        <w:t xml:space="preserve">Ćwiczenie: logicznego </w:t>
      </w:r>
      <w:proofErr w:type="gramStart"/>
      <w:r>
        <w:t xml:space="preserve">myślenia, </w:t>
      </w:r>
      <w:r w:rsidR="00CD7F03">
        <w:t xml:space="preserve"> myślenia</w:t>
      </w:r>
      <w:proofErr w:type="gramEnd"/>
      <w:r w:rsidR="00CD7F03">
        <w:t xml:space="preserve"> </w:t>
      </w:r>
      <w:r>
        <w:t xml:space="preserve">przestrzennego, orientacji przestrzennej, motoryki małej, koncentracji uwagi. </w:t>
      </w:r>
      <w:r w:rsidRPr="00B66EF1">
        <w:rPr>
          <w:b/>
        </w:rPr>
        <w:t>Uzupełnij rysunek kota. Pomogą ci kratki</w:t>
      </w:r>
      <w:r>
        <w:t>.</w:t>
      </w:r>
    </w:p>
    <w:p w:rsidR="00316C0E" w:rsidRDefault="00316C0E"/>
    <w:p w:rsidR="00316C0E" w:rsidRDefault="00316C0E">
      <w:r w:rsidRPr="00316C0E">
        <w:rPr>
          <w:noProof/>
          <w:lang w:eastAsia="pl-PL"/>
        </w:rPr>
        <w:drawing>
          <wp:inline distT="0" distB="0" distL="0" distR="0">
            <wp:extent cx="5760720" cy="7652859"/>
            <wp:effectExtent l="19050" t="0" r="0" b="0"/>
            <wp:docPr id="3" name="Obraz 13" descr="(13) Doručené – Seznam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13) Doručené – Seznam E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C0E" w:rsidRDefault="00316C0E">
      <w:proofErr w:type="gramStart"/>
      <w:r>
        <w:t>Źródło:  zasoby</w:t>
      </w:r>
      <w:proofErr w:type="gramEnd"/>
      <w:r>
        <w:t xml:space="preserve"> internetowe</w:t>
      </w:r>
    </w:p>
    <w:p w:rsidR="00316C0E" w:rsidRPr="00833DEE" w:rsidRDefault="00670FFB">
      <w:pPr>
        <w:rPr>
          <w:rFonts w:ascii="Times New Roman" w:hAnsi="Times New Roman" w:cs="Times New Roman"/>
          <w:sz w:val="24"/>
          <w:szCs w:val="24"/>
        </w:rPr>
      </w:pPr>
      <w:r w:rsidRPr="00833DEE">
        <w:rPr>
          <w:rFonts w:ascii="Times New Roman" w:hAnsi="Times New Roman" w:cs="Times New Roman"/>
          <w:sz w:val="24"/>
          <w:szCs w:val="24"/>
        </w:rPr>
        <w:lastRenderedPageBreak/>
        <w:t>Ćwiczenie: koncentracji uwagi, myślenia logicznego. Spostrzegawczości.</w:t>
      </w:r>
    </w:p>
    <w:p w:rsidR="00833DEE" w:rsidRPr="00833DEE" w:rsidRDefault="00833DEE">
      <w:pPr>
        <w:rPr>
          <w:rFonts w:ascii="Times New Roman" w:hAnsi="Times New Roman" w:cs="Times New Roman"/>
          <w:b/>
          <w:sz w:val="24"/>
          <w:szCs w:val="24"/>
        </w:rPr>
      </w:pPr>
      <w:r w:rsidRPr="00833DEE">
        <w:rPr>
          <w:rFonts w:ascii="Times New Roman" w:hAnsi="Times New Roman" w:cs="Times New Roman"/>
          <w:b/>
          <w:sz w:val="24"/>
          <w:szCs w:val="24"/>
        </w:rPr>
        <w:t>Znajdź różnice między obrazkami.</w:t>
      </w:r>
    </w:p>
    <w:p w:rsidR="00316C0E" w:rsidRDefault="00316C0E"/>
    <w:p w:rsidR="00670FFB" w:rsidRDefault="00670FFB" w:rsidP="00670F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48250" cy="7143750"/>
            <wp:effectExtent l="19050" t="0" r="0" b="0"/>
            <wp:docPr id="4" name="Obraz 4" descr="Materiały do pracy z dziećmi w domu | Oddziały zamiejsc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ły do pracy z dziećmi w domu | Oddziały zamiejsc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FFB" w:rsidSect="0073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16C0E"/>
    <w:rsid w:val="002D191C"/>
    <w:rsid w:val="00316C0E"/>
    <w:rsid w:val="00670FFB"/>
    <w:rsid w:val="00735675"/>
    <w:rsid w:val="00833DEE"/>
    <w:rsid w:val="009B1058"/>
    <w:rsid w:val="00CD7F03"/>
    <w:rsid w:val="00E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2</cp:revision>
  <dcterms:created xsi:type="dcterms:W3CDTF">2021-04-08T21:52:00Z</dcterms:created>
  <dcterms:modified xsi:type="dcterms:W3CDTF">2021-04-12T12:48:00Z</dcterms:modified>
</cp:coreProperties>
</file>