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E4" w:rsidRPr="00467B2E" w:rsidRDefault="00900F19">
      <w:pPr>
        <w:rPr>
          <w:rFonts w:ascii="Times New Roman" w:hAnsi="Times New Roman" w:cs="Times New Roman"/>
          <w:b/>
          <w:sz w:val="24"/>
          <w:szCs w:val="24"/>
        </w:rPr>
      </w:pPr>
      <w:r w:rsidRPr="00467B2E">
        <w:rPr>
          <w:rFonts w:ascii="Times New Roman" w:hAnsi="Times New Roman" w:cs="Times New Roman"/>
          <w:b/>
          <w:sz w:val="24"/>
          <w:szCs w:val="24"/>
        </w:rPr>
        <w:t>Temat: Umiemy się dzielić z innymi</w:t>
      </w:r>
    </w:p>
    <w:p w:rsidR="00900F19" w:rsidRPr="00467B2E" w:rsidRDefault="00900F19">
      <w:pPr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b/>
          <w:sz w:val="24"/>
          <w:szCs w:val="24"/>
        </w:rPr>
        <w:t>CELE OGÓLNE</w:t>
      </w:r>
      <w:r w:rsidRPr="00467B2E">
        <w:rPr>
          <w:rFonts w:ascii="Times New Roman" w:hAnsi="Times New Roman" w:cs="Times New Roman"/>
          <w:sz w:val="24"/>
          <w:szCs w:val="24"/>
        </w:rPr>
        <w:t>: rozwijanie zdolności plastycznych; odczuwanie potrzeby wyrażania siebie w pracach plastycznych;</w:t>
      </w:r>
    </w:p>
    <w:p w:rsidR="00900F19" w:rsidRPr="00467B2E" w:rsidRDefault="00900F19">
      <w:pPr>
        <w:rPr>
          <w:rFonts w:ascii="Times New Roman" w:hAnsi="Times New Roman" w:cs="Times New Roman"/>
          <w:b/>
          <w:sz w:val="24"/>
          <w:szCs w:val="24"/>
        </w:rPr>
      </w:pPr>
      <w:r w:rsidRPr="00467B2E">
        <w:rPr>
          <w:rFonts w:ascii="Times New Roman" w:hAnsi="Times New Roman" w:cs="Times New Roman"/>
          <w:b/>
          <w:sz w:val="24"/>
          <w:szCs w:val="24"/>
        </w:rPr>
        <w:t>Termin:</w:t>
      </w:r>
      <w:r w:rsidR="00AC2A9C">
        <w:rPr>
          <w:rFonts w:ascii="Times New Roman" w:hAnsi="Times New Roman" w:cs="Times New Roman"/>
          <w:b/>
          <w:sz w:val="24"/>
          <w:szCs w:val="24"/>
        </w:rPr>
        <w:t>08.04.2021r.</w:t>
      </w:r>
    </w:p>
    <w:p w:rsidR="00900F19" w:rsidRPr="00AC2A9C" w:rsidRDefault="00900F19">
      <w:pPr>
        <w:rPr>
          <w:rFonts w:ascii="Times New Roman" w:hAnsi="Times New Roman" w:cs="Times New Roman"/>
          <w:b/>
          <w:sz w:val="24"/>
          <w:szCs w:val="24"/>
        </w:rPr>
      </w:pPr>
      <w:r w:rsidRPr="00467B2E">
        <w:rPr>
          <w:rFonts w:ascii="Times New Roman" w:hAnsi="Times New Roman" w:cs="Times New Roman"/>
          <w:b/>
          <w:sz w:val="24"/>
          <w:szCs w:val="24"/>
        </w:rPr>
        <w:t>1.</w:t>
      </w:r>
      <w:r w:rsidRPr="00467B2E">
        <w:rPr>
          <w:rFonts w:ascii="Times New Roman" w:hAnsi="Times New Roman" w:cs="Times New Roman"/>
          <w:sz w:val="24"/>
          <w:szCs w:val="24"/>
        </w:rPr>
        <w:t xml:space="preserve"> </w:t>
      </w:r>
      <w:r w:rsidRPr="00467B2E">
        <w:rPr>
          <w:rFonts w:ascii="Times New Roman" w:hAnsi="Times New Roman" w:cs="Times New Roman"/>
          <w:b/>
          <w:sz w:val="24"/>
          <w:szCs w:val="24"/>
        </w:rPr>
        <w:t>Zabawa ruchowa ze śpiewem, według M. Bogdanowicz</w:t>
      </w:r>
      <w:r w:rsidRPr="00AC2A9C">
        <w:rPr>
          <w:rFonts w:ascii="Times New Roman" w:hAnsi="Times New Roman" w:cs="Times New Roman"/>
          <w:b/>
          <w:sz w:val="24"/>
          <w:szCs w:val="24"/>
        </w:rPr>
        <w:t>.  Załącznik</w:t>
      </w:r>
    </w:p>
    <w:p w:rsidR="00900F19" w:rsidRPr="00467B2E" w:rsidRDefault="00900F19">
      <w:pPr>
        <w:rPr>
          <w:rFonts w:ascii="Times New Roman" w:hAnsi="Times New Roman" w:cs="Times New Roman"/>
          <w:b/>
          <w:sz w:val="24"/>
          <w:szCs w:val="24"/>
        </w:rPr>
      </w:pPr>
      <w:r w:rsidRPr="00467B2E">
        <w:rPr>
          <w:rFonts w:ascii="Times New Roman" w:hAnsi="Times New Roman" w:cs="Times New Roman"/>
          <w:b/>
          <w:sz w:val="24"/>
          <w:szCs w:val="24"/>
        </w:rPr>
        <w:t xml:space="preserve">Głowa, ramiona 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>Ach, gimnastyka, dobra sprawa,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 xml:space="preserve"> dla nas wszystkich to zabawa.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 xml:space="preserve"> Ręce w górę i w przód, i w bok, 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 xml:space="preserve">skłon do przodu, w górę skok. 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 xml:space="preserve">Głowa, ramiona, kolana, pięty, kolana, pięty, kolana, pięty. 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>Głowa, ramiona, kolana, pięty, oczy, uszy, usta, nos!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b/>
          <w:sz w:val="24"/>
          <w:szCs w:val="24"/>
        </w:rPr>
        <w:t>2.  „Piłka” – rozmowa o zabawkach, umiejętności dzielenia się, o zasadach wspólnej zabawy na podstawie wiersza</w:t>
      </w:r>
      <w:r w:rsidRPr="00467B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sz w:val="24"/>
          <w:szCs w:val="24"/>
        </w:rPr>
        <w:t xml:space="preserve">Piłka Katarzyna Kuzior -Wierzbowska 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 xml:space="preserve">Piłka bardzo mała 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 xml:space="preserve">Wciąż podskakiwała. 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>Raz u góry, raz na dole,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 xml:space="preserve"> Raz na ścianie, raz na stole.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 xml:space="preserve">Piłka bardzo mała 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>Ciągle się turlała.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 xml:space="preserve"> Raz do mamy, raz do taty,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 xml:space="preserve"> Raz pod szafę, to znów w kwiaty. 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 xml:space="preserve">Piłka bardzo mała 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>Gdzieś się zapodziała.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 xml:space="preserve"> Może siedzi pod łóżeczkiem, 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B2E">
        <w:rPr>
          <w:rFonts w:ascii="Times New Roman" w:hAnsi="Times New Roman" w:cs="Times New Roman"/>
          <w:i/>
          <w:sz w:val="24"/>
          <w:szCs w:val="24"/>
        </w:rPr>
        <w:t>Bo zmęczyła się troszeczkę.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sz w:val="24"/>
          <w:szCs w:val="24"/>
        </w:rPr>
        <w:t xml:space="preserve">Rodzic przypomina, że wspólna zgodna zabawa jest przyjemna i przynosi wiele radości dzieciom, które w niej uczestniczą, trzeba tylko przestrzegać określonych zasad. </w:t>
      </w:r>
    </w:p>
    <w:p w:rsidR="00324F2F" w:rsidRPr="00467B2E" w:rsidRDefault="00900F19" w:rsidP="0090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sz w:val="24"/>
          <w:szCs w:val="24"/>
        </w:rPr>
        <w:t>Rodzic zadaje pytania:</w:t>
      </w:r>
    </w:p>
    <w:p w:rsidR="00324F2F" w:rsidRPr="00467B2E" w:rsidRDefault="00324F2F" w:rsidP="0090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sz w:val="24"/>
          <w:szCs w:val="24"/>
        </w:rPr>
        <w:t>-</w:t>
      </w:r>
      <w:r w:rsidR="00900F19" w:rsidRPr="00467B2E">
        <w:rPr>
          <w:rFonts w:ascii="Times New Roman" w:hAnsi="Times New Roman" w:cs="Times New Roman"/>
          <w:sz w:val="24"/>
          <w:szCs w:val="24"/>
        </w:rPr>
        <w:t xml:space="preserve"> Czym bawiło się dziecko? </w:t>
      </w:r>
    </w:p>
    <w:p w:rsidR="00324F2F" w:rsidRPr="00467B2E" w:rsidRDefault="00324F2F" w:rsidP="0090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sz w:val="24"/>
          <w:szCs w:val="24"/>
        </w:rPr>
        <w:t>-</w:t>
      </w:r>
      <w:r w:rsidR="00900F19" w:rsidRPr="00467B2E">
        <w:rPr>
          <w:rFonts w:ascii="Times New Roman" w:hAnsi="Times New Roman" w:cs="Times New Roman"/>
          <w:sz w:val="24"/>
          <w:szCs w:val="24"/>
        </w:rPr>
        <w:t xml:space="preserve">Co robiła piłeczka? </w:t>
      </w:r>
    </w:p>
    <w:p w:rsidR="00324F2F" w:rsidRPr="00467B2E" w:rsidRDefault="00324F2F" w:rsidP="0090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sz w:val="24"/>
          <w:szCs w:val="24"/>
        </w:rPr>
        <w:t>-</w:t>
      </w:r>
      <w:r w:rsidR="00900F19" w:rsidRPr="00467B2E">
        <w:rPr>
          <w:rFonts w:ascii="Times New Roman" w:hAnsi="Times New Roman" w:cs="Times New Roman"/>
          <w:sz w:val="24"/>
          <w:szCs w:val="24"/>
        </w:rPr>
        <w:t xml:space="preserve">Czy Ty lubisz się bawić piłką? </w:t>
      </w:r>
    </w:p>
    <w:p w:rsidR="00324F2F" w:rsidRPr="00467B2E" w:rsidRDefault="00324F2F" w:rsidP="0090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sz w:val="24"/>
          <w:szCs w:val="24"/>
        </w:rPr>
        <w:t>-</w:t>
      </w:r>
      <w:r w:rsidR="00900F19" w:rsidRPr="00467B2E">
        <w:rPr>
          <w:rFonts w:ascii="Times New Roman" w:hAnsi="Times New Roman" w:cs="Times New Roman"/>
          <w:sz w:val="24"/>
          <w:szCs w:val="24"/>
        </w:rPr>
        <w:t>Czy zabawa piłką jest przyjemniejsza, gdy bawimy się nią sami, czy w grupie? Dlaczego?</w:t>
      </w:r>
    </w:p>
    <w:p w:rsidR="00900F19" w:rsidRPr="00467B2E" w:rsidRDefault="00324F2F" w:rsidP="0090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sz w:val="24"/>
          <w:szCs w:val="24"/>
        </w:rPr>
        <w:t>-</w:t>
      </w:r>
      <w:r w:rsidR="00900F19" w:rsidRPr="00467B2E">
        <w:rPr>
          <w:rFonts w:ascii="Times New Roman" w:hAnsi="Times New Roman" w:cs="Times New Roman"/>
          <w:sz w:val="24"/>
          <w:szCs w:val="24"/>
        </w:rPr>
        <w:t xml:space="preserve"> Jakimi innymi zabawkami w przedszkolu można się bawić wspólnie?</w:t>
      </w:r>
    </w:p>
    <w:p w:rsidR="00324F2F" w:rsidRPr="00467B2E" w:rsidRDefault="00324F2F" w:rsidP="00900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F2F" w:rsidRPr="00467B2E" w:rsidRDefault="00324F2F" w:rsidP="00900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B2E">
        <w:rPr>
          <w:rFonts w:ascii="Times New Roman" w:hAnsi="Times New Roman" w:cs="Times New Roman"/>
          <w:b/>
          <w:sz w:val="24"/>
          <w:szCs w:val="24"/>
        </w:rPr>
        <w:t>3. Piłka  - zabawa rzutna, ćwiczenie celności.</w:t>
      </w:r>
    </w:p>
    <w:p w:rsidR="00900F19" w:rsidRPr="00467B2E" w:rsidRDefault="00900F19" w:rsidP="00900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F19" w:rsidRPr="00467B2E" w:rsidRDefault="00324F2F" w:rsidP="0090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b/>
          <w:sz w:val="24"/>
          <w:szCs w:val="24"/>
        </w:rPr>
        <w:t>4</w:t>
      </w:r>
      <w:r w:rsidR="00900F19" w:rsidRPr="00467B2E">
        <w:rPr>
          <w:rFonts w:ascii="Times New Roman" w:hAnsi="Times New Roman" w:cs="Times New Roman"/>
          <w:b/>
          <w:sz w:val="24"/>
          <w:szCs w:val="24"/>
        </w:rPr>
        <w:t>. Lustereczko, to ja” – stwarzanie sytuacji do poznania i akceptacji siebie, budowanie wypowiedzi.</w:t>
      </w:r>
      <w:r w:rsidR="00900F19" w:rsidRPr="00467B2E">
        <w:rPr>
          <w:rFonts w:ascii="Times New Roman" w:hAnsi="Times New Roman" w:cs="Times New Roman"/>
          <w:sz w:val="24"/>
          <w:szCs w:val="24"/>
        </w:rPr>
        <w:t xml:space="preserve"> Dziecko bierze do ręki lusterko i patrząc w swoje odbicie, opowiada o sobie, np.: Cześć, lustereczko, jestem (...), lubię czytać książki, nie lubię…</w:t>
      </w:r>
    </w:p>
    <w:p w:rsidR="00900F19" w:rsidRDefault="00900F19" w:rsidP="00900F19">
      <w:pPr>
        <w:spacing w:after="0"/>
      </w:pPr>
    </w:p>
    <w:p w:rsidR="00900F19" w:rsidRDefault="00324F2F" w:rsidP="00900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B2E">
        <w:rPr>
          <w:rFonts w:ascii="Times New Roman" w:hAnsi="Times New Roman" w:cs="Times New Roman"/>
          <w:b/>
          <w:sz w:val="24"/>
          <w:szCs w:val="24"/>
        </w:rPr>
        <w:t>5</w:t>
      </w:r>
      <w:r w:rsidR="00900F19" w:rsidRPr="00467B2E">
        <w:rPr>
          <w:rFonts w:ascii="Times New Roman" w:hAnsi="Times New Roman" w:cs="Times New Roman"/>
          <w:b/>
          <w:sz w:val="24"/>
          <w:szCs w:val="24"/>
        </w:rPr>
        <w:t>. Zabawy ruchowe na świeżym powietrzu.</w:t>
      </w:r>
    </w:p>
    <w:p w:rsidR="00AC2A9C" w:rsidRPr="00467B2E" w:rsidRDefault="00AC2A9C" w:rsidP="00900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4F2F" w:rsidRPr="00467B2E" w:rsidRDefault="00324F2F" w:rsidP="00900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B2E">
        <w:rPr>
          <w:rFonts w:ascii="Times New Roman" w:hAnsi="Times New Roman" w:cs="Times New Roman"/>
          <w:b/>
          <w:sz w:val="24"/>
          <w:szCs w:val="24"/>
        </w:rPr>
        <w:t>6</w:t>
      </w:r>
      <w:r w:rsidR="00900F19" w:rsidRPr="00467B2E">
        <w:rPr>
          <w:rFonts w:ascii="Times New Roman" w:hAnsi="Times New Roman" w:cs="Times New Roman"/>
          <w:b/>
          <w:sz w:val="24"/>
          <w:szCs w:val="24"/>
        </w:rPr>
        <w:t>. Praca plastyczna „piłka”</w:t>
      </w:r>
    </w:p>
    <w:p w:rsidR="00467B2E" w:rsidRDefault="00467B2E" w:rsidP="00900F19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FFFFF"/>
        </w:rPr>
      </w:pPr>
    </w:p>
    <w:p w:rsidR="00900F19" w:rsidRPr="00467B2E" w:rsidRDefault="00324F2F" w:rsidP="00900F19">
      <w:pPr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67B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 załączniku karta </w:t>
      </w:r>
      <w:r w:rsidR="00900F19" w:rsidRPr="00467B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do wyklejania plasteli</w:t>
      </w:r>
      <w:r w:rsidRPr="00467B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ną lub kulkami z bibuły. Dziecko może </w:t>
      </w:r>
      <w:r w:rsidR="00900F19" w:rsidRPr="00467B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użyć tradycyjnych biało czarnych kolorów lub według własne</w:t>
      </w:r>
      <w:r w:rsidRPr="00467B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j </w:t>
      </w:r>
      <w:r w:rsidR="00467B2E" w:rsidRPr="00467B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inwencji i pomysłu zaprojektować</w:t>
      </w:r>
      <w:r w:rsidR="00900F19" w:rsidRPr="00467B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nowy wzór kolorystyczny.</w:t>
      </w:r>
    </w:p>
    <w:p w:rsidR="00467B2E" w:rsidRDefault="00467B2E" w:rsidP="00900F19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FFFFF"/>
        </w:rPr>
      </w:pPr>
    </w:p>
    <w:p w:rsidR="00467B2E" w:rsidRDefault="00467B2E" w:rsidP="00900F19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FFFFF"/>
        </w:rPr>
      </w:pPr>
    </w:p>
    <w:p w:rsidR="00324F2F" w:rsidRPr="00900F19" w:rsidRDefault="00324F2F" w:rsidP="00900F19">
      <w:pPr>
        <w:spacing w:after="0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3672459"/>
            <wp:effectExtent l="19050" t="0" r="0" b="0"/>
            <wp:docPr id="1" name="Obraz 1" descr="C:\Users\hp\Desktop\pilka-no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ilka-noz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F2F" w:rsidRPr="00900F19" w:rsidSect="0046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0F19"/>
    <w:rsid w:val="00324F2F"/>
    <w:rsid w:val="00463AE4"/>
    <w:rsid w:val="00467B2E"/>
    <w:rsid w:val="00726364"/>
    <w:rsid w:val="00726533"/>
    <w:rsid w:val="00900F19"/>
    <w:rsid w:val="00AC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2021-03-29T13:50:00Z</dcterms:created>
  <dcterms:modified xsi:type="dcterms:W3CDTF">2021-04-08T05:22:00Z</dcterms:modified>
</cp:coreProperties>
</file>